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kinsoku/>
        <w:wordWrap/>
        <w:overflowPunct/>
        <w:topLinePunct w:val="0"/>
        <w:autoSpaceDE/>
        <w:autoSpaceDN/>
        <w:bidi w:val="0"/>
        <w:spacing w:beforeAutospacing="0" w:afterAutospacing="0" w:line="560" w:lineRule="exact"/>
        <w:jc w:val="center"/>
        <w:rPr>
          <w:rFonts w:hint="eastAsia" w:ascii="方正小标宋_GBK" w:hAnsi="方正小标宋_GBK" w:eastAsia="方正小标宋_GBK" w:cs="方正小标宋_GBK"/>
          <w:b w:val="0"/>
          <w:color w:val="auto"/>
          <w:spacing w:val="0"/>
          <w:sz w:val="44"/>
          <w:szCs w:val="44"/>
          <w:highlight w:val="none"/>
          <w:lang w:val="en-US" w:eastAsia="zh-CN"/>
        </w:rPr>
      </w:pPr>
      <w:r>
        <w:rPr>
          <w:rFonts w:hint="eastAsia" w:ascii="方正小标宋_GBK" w:hAnsi="方正小标宋_GBK" w:eastAsia="方正小标宋_GBK" w:cs="方正小标宋_GBK"/>
          <w:b w:val="0"/>
          <w:color w:val="auto"/>
          <w:spacing w:val="0"/>
          <w:sz w:val="44"/>
          <w:szCs w:val="44"/>
          <w:highlight w:val="none"/>
          <w:lang w:val="en-US" w:eastAsia="zh-CN"/>
        </w:rPr>
        <w:t>《清风300秒——小切口整治民生领域》</w:t>
      </w:r>
    </w:p>
    <w:p>
      <w:pPr>
        <w:pStyle w:val="3"/>
        <w:keepNext w:val="0"/>
        <w:keepLines w:val="0"/>
        <w:pageBreakBefore w:val="0"/>
        <w:widowControl/>
        <w:kinsoku/>
        <w:wordWrap/>
        <w:overflowPunct/>
        <w:topLinePunct w:val="0"/>
        <w:autoSpaceDE/>
        <w:autoSpaceDN/>
        <w:bidi w:val="0"/>
        <w:spacing w:beforeAutospacing="0" w:afterAutospacing="0" w:line="560" w:lineRule="exact"/>
        <w:jc w:val="center"/>
        <w:rPr>
          <w:rFonts w:hint="eastAsia" w:ascii="方正小标宋_GBK" w:hAnsi="方正小标宋_GBK" w:eastAsia="方正小标宋_GBK" w:cs="方正小标宋_GBK"/>
          <w:b w:val="0"/>
          <w:color w:val="auto"/>
          <w:spacing w:val="0"/>
          <w:sz w:val="44"/>
          <w:szCs w:val="44"/>
          <w:highlight w:val="none"/>
          <w:lang w:val="en-US" w:eastAsia="zh-CN"/>
        </w:rPr>
      </w:pPr>
    </w:p>
    <w:p>
      <w:pPr>
        <w:pStyle w:val="3"/>
        <w:keepNext w:val="0"/>
        <w:keepLines w:val="0"/>
        <w:pageBreakBefore w:val="0"/>
        <w:widowControl/>
        <w:kinsoku/>
        <w:wordWrap/>
        <w:overflowPunct/>
        <w:topLinePunct w:val="0"/>
        <w:autoSpaceDE/>
        <w:autoSpaceDN/>
        <w:bidi w:val="0"/>
        <w:spacing w:beforeAutospacing="0" w:afterAutospacing="0" w:line="560" w:lineRule="exact"/>
        <w:jc w:val="center"/>
        <w:rPr>
          <w:rFonts w:hint="eastAsia" w:ascii="方正小标宋_GBK" w:hAnsi="方正小标宋_GBK" w:eastAsia="方正小标宋_GBK" w:cs="方正小标宋_GBK"/>
          <w:b w:val="0"/>
          <w:color w:val="auto"/>
          <w:spacing w:val="0"/>
          <w:sz w:val="44"/>
          <w:szCs w:val="44"/>
          <w:highlight w:val="none"/>
          <w:lang w:val="en-US" w:eastAsia="zh-CN"/>
        </w:rPr>
      </w:pPr>
      <w:bookmarkStart w:id="0" w:name="_GoBack"/>
      <w:bookmarkEnd w:id="0"/>
      <w:r>
        <w:rPr>
          <w:rFonts w:hint="eastAsia" w:ascii="方正小标宋_GBK" w:hAnsi="方正小标宋_GBK" w:eastAsia="方正小标宋_GBK" w:cs="方正小标宋_GBK"/>
          <w:b w:val="0"/>
          <w:color w:val="auto"/>
          <w:spacing w:val="0"/>
          <w:sz w:val="44"/>
          <w:szCs w:val="44"/>
          <w:highlight w:val="none"/>
          <w:lang w:val="en-US" w:eastAsia="zh-CN"/>
        </w:rPr>
        <w:t>心归“蓝色港湾”</w:t>
      </w:r>
    </w:p>
    <w:p>
      <w:pPr>
        <w:pStyle w:val="3"/>
        <w:keepNext w:val="0"/>
        <w:keepLines w:val="0"/>
        <w:pageBreakBefore w:val="0"/>
        <w:widowControl/>
        <w:kinsoku/>
        <w:wordWrap/>
        <w:overflowPunct/>
        <w:topLinePunct w:val="0"/>
        <w:autoSpaceDE/>
        <w:autoSpaceDN/>
        <w:bidi w:val="0"/>
        <w:spacing w:beforeAutospacing="0" w:afterAutospacing="0" w:line="560" w:lineRule="exact"/>
        <w:jc w:val="center"/>
        <w:rPr>
          <w:rFonts w:hint="eastAsia" w:ascii="楷体_GB2312" w:hAnsi="楷体_GB2312" w:eastAsia="楷体_GB2312" w:cs="楷体_GB2312"/>
          <w:b w:val="0"/>
          <w:bCs/>
          <w:color w:val="auto"/>
          <w:spacing w:val="-11"/>
          <w:sz w:val="32"/>
          <w:szCs w:val="32"/>
          <w:highlight w:val="none"/>
        </w:rPr>
      </w:pPr>
      <w:r>
        <w:rPr>
          <w:rFonts w:hint="eastAsia" w:ascii="楷体_GB2312" w:hAnsi="楷体_GB2312" w:eastAsia="楷体_GB2312" w:cs="楷体_GB2312"/>
          <w:b w:val="0"/>
          <w:bCs/>
          <w:color w:val="auto"/>
          <w:spacing w:val="-11"/>
          <w:sz w:val="32"/>
          <w:szCs w:val="32"/>
          <w:highlight w:val="none"/>
          <w:lang w:eastAsia="zh-CN"/>
        </w:rPr>
        <w:t>——</w:t>
      </w:r>
      <w:r>
        <w:rPr>
          <w:rFonts w:hint="eastAsia" w:ascii="楷体_GB2312" w:hAnsi="楷体_GB2312" w:eastAsia="楷体_GB2312" w:cs="楷体_GB2312"/>
          <w:b w:val="0"/>
          <w:bCs/>
          <w:color w:val="auto"/>
          <w:spacing w:val="-11"/>
          <w:sz w:val="32"/>
          <w:szCs w:val="32"/>
          <w:highlight w:val="none"/>
          <w:lang w:val="en-US" w:eastAsia="zh-CN"/>
        </w:rPr>
        <w:t>丽江精准</w:t>
      </w:r>
      <w:r>
        <w:rPr>
          <w:rFonts w:hint="eastAsia" w:ascii="楷体_GB2312" w:hAnsi="楷体_GB2312" w:eastAsia="楷体_GB2312" w:cs="楷体_GB2312"/>
          <w:b w:val="0"/>
          <w:bCs/>
          <w:color w:val="auto"/>
          <w:spacing w:val="-11"/>
          <w:sz w:val="32"/>
          <w:szCs w:val="32"/>
          <w:highlight w:val="none"/>
        </w:rPr>
        <w:t>化解不动产登记难题</w:t>
      </w:r>
    </w:p>
    <w:p>
      <w:pPr>
        <w:keepNext w:val="0"/>
        <w:keepLines w:val="0"/>
        <w:pageBreakBefore w:val="0"/>
        <w:kinsoku/>
        <w:wordWrap/>
        <w:overflowPunct/>
        <w:topLinePunct w:val="0"/>
        <w:autoSpaceDE/>
        <w:autoSpaceDN/>
        <w:bidi w:val="0"/>
        <w:spacing w:beforeAutospacing="0" w:afterAutospacing="0" w:line="560" w:lineRule="exact"/>
        <w:rPr>
          <w:rFonts w:hint="eastAsia" w:ascii="仿宋_GB2312" w:hAnsi="仿宋_GB2312" w:eastAsia="仿宋_GB2312" w:cs="仿宋_GB2312"/>
          <w:bCs/>
          <w:color w:val="auto"/>
          <w:spacing w:val="0"/>
          <w:sz w:val="32"/>
          <w:szCs w:val="32"/>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ascii="仿宋_GB2312" w:hAnsi="仿宋_GB2312" w:eastAsia="仿宋_GB2312" w:cs="仿宋_GB2312"/>
          <w:bCs/>
          <w:color w:val="auto"/>
          <w:spacing w:val="0"/>
          <w:sz w:val="32"/>
          <w:szCs w:val="32"/>
          <w:highlight w:val="none"/>
          <w:lang w:val="en-US" w:eastAsia="zh-CN"/>
        </w:rPr>
      </w:pPr>
      <w:r>
        <w:rPr>
          <w:rFonts w:hint="eastAsia" w:ascii="仿宋_GB2312" w:hAnsi="仿宋_GB2312" w:eastAsia="仿宋_GB2312" w:cs="仿宋_GB2312"/>
          <w:b/>
          <w:bCs/>
          <w:color w:val="auto"/>
          <w:spacing w:val="0"/>
          <w:sz w:val="32"/>
          <w:szCs w:val="32"/>
          <w:highlight w:val="none"/>
        </w:rPr>
        <w:t>【旁白】</w:t>
      </w:r>
      <w:r>
        <w:rPr>
          <w:rFonts w:hint="eastAsia" w:ascii="仿宋_GB2312" w:hAnsi="仿宋_GB2312" w:eastAsia="仿宋_GB2312" w:cs="仿宋_GB2312"/>
          <w:b/>
          <w:bCs/>
          <w:color w:val="auto"/>
          <w:spacing w:val="0"/>
          <w:sz w:val="32"/>
          <w:szCs w:val="32"/>
          <w:highlight w:val="none"/>
          <w:lang w:val="en-US" w:eastAsia="zh-CN"/>
        </w:rPr>
        <w:t xml:space="preserve">  </w:t>
      </w:r>
      <w:r>
        <w:rPr>
          <w:rFonts w:hint="eastAsia" w:ascii="仿宋_GB2312" w:hAnsi="仿宋_GB2312" w:eastAsia="仿宋_GB2312" w:cs="仿宋_GB2312"/>
          <w:bCs/>
          <w:color w:val="auto"/>
          <w:spacing w:val="0"/>
          <w:sz w:val="32"/>
          <w:szCs w:val="32"/>
          <w:highlight w:val="none"/>
          <w:lang w:val="en-US" w:eastAsia="zh-CN"/>
        </w:rPr>
        <w:t>一本不动产证</w:t>
      </w:r>
      <w:r>
        <w:rPr>
          <w:rFonts w:hint="eastAsia" w:ascii="仿宋_GB2312" w:hAnsi="仿宋_GB2312" w:eastAsia="仿宋_GB2312" w:cs="仿宋_GB2312"/>
          <w:bCs/>
          <w:color w:val="auto"/>
          <w:spacing w:val="0"/>
          <w:sz w:val="32"/>
          <w:szCs w:val="32"/>
          <w:highlight w:val="none"/>
        </w:rPr>
        <w:t>，不仅是住有所居的保障，更是落户、入学、</w:t>
      </w:r>
      <w:r>
        <w:rPr>
          <w:rFonts w:hint="eastAsia" w:ascii="仿宋_GB2312" w:hAnsi="仿宋_GB2312" w:eastAsia="仿宋_GB2312" w:cs="仿宋_GB2312"/>
          <w:bCs/>
          <w:color w:val="auto"/>
          <w:spacing w:val="0"/>
          <w:sz w:val="32"/>
          <w:szCs w:val="32"/>
          <w:highlight w:val="none"/>
          <w:lang w:val="en-US" w:eastAsia="zh-CN"/>
        </w:rPr>
        <w:t>不可或缺的</w:t>
      </w:r>
      <w:r>
        <w:rPr>
          <w:rFonts w:hint="eastAsia" w:ascii="仿宋_GB2312" w:hAnsi="仿宋_GB2312" w:eastAsia="仿宋_GB2312" w:cs="仿宋_GB2312"/>
          <w:bCs/>
          <w:color w:val="auto"/>
          <w:spacing w:val="0"/>
          <w:sz w:val="32"/>
          <w:szCs w:val="32"/>
          <w:highlight w:val="none"/>
        </w:rPr>
        <w:t>凭证</w:t>
      </w:r>
      <w:r>
        <w:rPr>
          <w:rFonts w:hint="eastAsia" w:ascii="仿宋_GB2312" w:hAnsi="仿宋_GB2312" w:eastAsia="仿宋_GB2312" w:cs="仿宋_GB2312"/>
          <w:bCs/>
          <w:color w:val="auto"/>
          <w:spacing w:val="0"/>
          <w:sz w:val="32"/>
          <w:szCs w:val="32"/>
          <w:highlight w:val="none"/>
          <w:lang w:eastAsia="zh-CN"/>
        </w:rPr>
        <w:t>，</w:t>
      </w:r>
      <w:r>
        <w:rPr>
          <w:rFonts w:hint="eastAsia" w:ascii="仿宋_GB2312" w:hAnsi="仿宋_GB2312" w:eastAsia="仿宋_GB2312" w:cs="仿宋_GB2312"/>
          <w:bCs/>
          <w:color w:val="auto"/>
          <w:spacing w:val="0"/>
          <w:sz w:val="32"/>
          <w:szCs w:val="32"/>
          <w:highlight w:val="none"/>
          <w:lang w:val="en-US" w:eastAsia="zh-CN"/>
        </w:rPr>
        <w:t>但</w:t>
      </w:r>
      <w:r>
        <w:rPr>
          <w:rFonts w:hint="eastAsia" w:ascii="仿宋_GB2312" w:hAnsi="仿宋_GB2312" w:eastAsia="仿宋_GB2312" w:cs="仿宋_GB2312"/>
          <w:bCs/>
          <w:color w:val="auto"/>
          <w:spacing w:val="0"/>
          <w:sz w:val="32"/>
          <w:szCs w:val="32"/>
          <w:highlight w:val="none"/>
        </w:rPr>
        <w:t>对于丽江市华坪县蓝色港湾小区</w:t>
      </w:r>
      <w:r>
        <w:rPr>
          <w:rFonts w:hint="eastAsia" w:ascii="仿宋_GB2312" w:hAnsi="仿宋_GB2312" w:eastAsia="仿宋_GB2312" w:cs="仿宋_GB2312"/>
          <w:bCs/>
          <w:color w:val="auto"/>
          <w:spacing w:val="0"/>
          <w:sz w:val="32"/>
          <w:szCs w:val="32"/>
          <w:highlight w:val="none"/>
          <w:lang w:val="en-US" w:eastAsia="zh-CN"/>
        </w:rPr>
        <w:t>466户</w:t>
      </w:r>
      <w:r>
        <w:rPr>
          <w:rFonts w:hint="eastAsia" w:ascii="仿宋_GB2312" w:hAnsi="仿宋_GB2312" w:eastAsia="仿宋_GB2312" w:cs="仿宋_GB2312"/>
          <w:bCs/>
          <w:color w:val="auto"/>
          <w:spacing w:val="0"/>
          <w:sz w:val="32"/>
          <w:szCs w:val="32"/>
          <w:highlight w:val="none"/>
        </w:rPr>
        <w:t>业主来说，</w:t>
      </w:r>
      <w:r>
        <w:rPr>
          <w:rFonts w:hint="eastAsia" w:ascii="仿宋_GB2312" w:hAnsi="仿宋_GB2312" w:eastAsia="仿宋_GB2312" w:cs="仿宋_GB2312"/>
          <w:bCs/>
          <w:color w:val="auto"/>
          <w:spacing w:val="0"/>
          <w:sz w:val="32"/>
          <w:szCs w:val="32"/>
          <w:highlight w:val="none"/>
          <w:lang w:val="en-US" w:eastAsia="zh-CN"/>
        </w:rPr>
        <w:t>这本</w:t>
      </w:r>
      <w:r>
        <w:rPr>
          <w:rFonts w:hint="eastAsia" w:ascii="仿宋_GB2312" w:hAnsi="仿宋_GB2312" w:eastAsia="仿宋_GB2312" w:cs="仿宋_GB2312"/>
          <w:bCs/>
          <w:color w:val="auto"/>
          <w:spacing w:val="0"/>
          <w:sz w:val="32"/>
          <w:szCs w:val="32"/>
          <w:highlight w:val="none"/>
        </w:rPr>
        <w:t>迟迟无法</w:t>
      </w:r>
      <w:r>
        <w:rPr>
          <w:rFonts w:hint="eastAsia" w:ascii="仿宋_GB2312" w:hAnsi="仿宋_GB2312" w:eastAsia="仿宋_GB2312" w:cs="仿宋_GB2312"/>
          <w:bCs/>
          <w:color w:val="auto"/>
          <w:spacing w:val="0"/>
          <w:sz w:val="32"/>
          <w:szCs w:val="32"/>
          <w:highlight w:val="none"/>
          <w:lang w:val="en-US" w:eastAsia="zh-CN"/>
        </w:rPr>
        <w:t>到手的不动产证已经</w:t>
      </w:r>
      <w:r>
        <w:rPr>
          <w:rFonts w:hint="eastAsia" w:ascii="仿宋_GB2312" w:hAnsi="仿宋_GB2312" w:eastAsia="仿宋_GB2312" w:cs="仿宋_GB2312"/>
          <w:bCs/>
          <w:color w:val="auto"/>
          <w:spacing w:val="0"/>
          <w:sz w:val="32"/>
          <w:szCs w:val="32"/>
          <w:highlight w:val="none"/>
        </w:rPr>
        <w:t>成</w:t>
      </w:r>
      <w:r>
        <w:rPr>
          <w:rFonts w:hint="eastAsia" w:ascii="仿宋_GB2312" w:hAnsi="仿宋_GB2312" w:eastAsia="仿宋_GB2312" w:cs="仿宋_GB2312"/>
          <w:bCs/>
          <w:color w:val="auto"/>
          <w:spacing w:val="0"/>
          <w:sz w:val="32"/>
          <w:szCs w:val="32"/>
          <w:highlight w:val="none"/>
          <w:lang w:val="en-US" w:eastAsia="zh-CN"/>
        </w:rPr>
        <w:t>为阻碍他们通向幸福生活道路上的“绊脚石”。如何尽快拿到不动产证，成了</w:t>
      </w:r>
      <w:r>
        <w:rPr>
          <w:rFonts w:hint="eastAsia" w:ascii="仿宋_GB2312" w:hAnsi="仿宋_GB2312" w:eastAsia="仿宋_GB2312" w:cs="仿宋_GB2312"/>
          <w:bCs/>
          <w:color w:val="auto"/>
          <w:spacing w:val="0"/>
          <w:sz w:val="32"/>
          <w:szCs w:val="32"/>
          <w:highlight w:val="none"/>
        </w:rPr>
        <w:t>小区业主</w:t>
      </w:r>
      <w:r>
        <w:rPr>
          <w:rFonts w:hint="eastAsia" w:ascii="仿宋_GB2312" w:hAnsi="仿宋_GB2312" w:eastAsia="仿宋_GB2312" w:cs="仿宋_GB2312"/>
          <w:bCs/>
          <w:color w:val="auto"/>
          <w:spacing w:val="0"/>
          <w:sz w:val="32"/>
          <w:szCs w:val="32"/>
          <w:highlight w:val="none"/>
          <w:lang w:val="en-US" w:eastAsia="zh-CN"/>
        </w:rPr>
        <w:t>们强烈的诉求。</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ascii="仿宋_GB2312" w:hAnsi="仿宋_GB2312" w:eastAsia="仿宋_GB2312" w:cs="仿宋_GB2312"/>
          <w:b/>
          <w:bCs w:val="0"/>
          <w:color w:val="auto"/>
          <w:spacing w:val="0"/>
          <w:kern w:val="0"/>
          <w:sz w:val="32"/>
          <w:szCs w:val="32"/>
          <w:highlight w:val="none"/>
          <w:lang w:eastAsia="zh-CN"/>
        </w:rPr>
      </w:pPr>
      <w:r>
        <w:rPr>
          <w:rFonts w:hint="eastAsia" w:ascii="仿宋_GB2312" w:hAnsi="仿宋_GB2312" w:eastAsia="仿宋_GB2312" w:cs="仿宋_GB2312"/>
          <w:b/>
          <w:bCs w:val="0"/>
          <w:color w:val="auto"/>
          <w:spacing w:val="0"/>
          <w:kern w:val="0"/>
          <w:sz w:val="32"/>
          <w:szCs w:val="32"/>
          <w:highlight w:val="none"/>
        </w:rPr>
        <w:t>【采访】</w:t>
      </w:r>
      <w:r>
        <w:rPr>
          <w:rFonts w:hint="eastAsia" w:ascii="仿宋_GB2312" w:hAnsi="仿宋_GB2312" w:eastAsia="仿宋_GB2312" w:cs="仿宋_GB2312"/>
          <w:b/>
          <w:bCs w:val="0"/>
          <w:color w:val="auto"/>
          <w:spacing w:val="0"/>
          <w:kern w:val="0"/>
          <w:sz w:val="32"/>
          <w:szCs w:val="32"/>
          <w:highlight w:val="none"/>
          <w:lang w:val="en-US" w:eastAsia="zh-CN"/>
        </w:rPr>
        <w:t xml:space="preserve"> 丽江市</w:t>
      </w:r>
      <w:r>
        <w:rPr>
          <w:rFonts w:hint="eastAsia" w:ascii="仿宋_GB2312" w:hAnsi="仿宋_GB2312" w:eastAsia="仿宋_GB2312" w:cs="仿宋_GB2312"/>
          <w:b/>
          <w:bCs w:val="0"/>
          <w:color w:val="auto"/>
          <w:spacing w:val="0"/>
          <w:kern w:val="0"/>
          <w:sz w:val="32"/>
          <w:szCs w:val="32"/>
          <w:highlight w:val="none"/>
        </w:rPr>
        <w:t>华坪县纪委监委</w:t>
      </w:r>
      <w:r>
        <w:rPr>
          <w:rFonts w:hint="eastAsia" w:ascii="仿宋_GB2312" w:hAnsi="仿宋_GB2312" w:eastAsia="仿宋_GB2312" w:cs="仿宋_GB2312"/>
          <w:b/>
          <w:bCs w:val="0"/>
          <w:color w:val="auto"/>
          <w:spacing w:val="0"/>
          <w:kern w:val="0"/>
          <w:sz w:val="32"/>
          <w:szCs w:val="32"/>
          <w:highlight w:val="none"/>
          <w:lang w:eastAsia="zh-CN"/>
        </w:rPr>
        <w:t>派驻县自然资源局纪检</w:t>
      </w:r>
      <w:r>
        <w:rPr>
          <w:rFonts w:hint="eastAsia" w:ascii="仿宋_GB2312" w:hAnsi="仿宋_GB2312" w:eastAsia="仿宋_GB2312" w:cs="仿宋_GB2312"/>
          <w:b/>
          <w:bCs w:val="0"/>
          <w:color w:val="auto"/>
          <w:spacing w:val="0"/>
          <w:kern w:val="0"/>
          <w:sz w:val="32"/>
          <w:szCs w:val="32"/>
          <w:highlight w:val="none"/>
          <w:lang w:val="en-US" w:eastAsia="zh-CN"/>
        </w:rPr>
        <w:t>监察</w:t>
      </w:r>
      <w:r>
        <w:rPr>
          <w:rFonts w:hint="eastAsia" w:ascii="仿宋_GB2312" w:hAnsi="仿宋_GB2312" w:eastAsia="仿宋_GB2312" w:cs="仿宋_GB2312"/>
          <w:b/>
          <w:bCs w:val="0"/>
          <w:color w:val="auto"/>
          <w:spacing w:val="0"/>
          <w:kern w:val="0"/>
          <w:sz w:val="32"/>
          <w:szCs w:val="32"/>
          <w:highlight w:val="none"/>
          <w:lang w:eastAsia="zh-CN"/>
        </w:rPr>
        <w:t>组组长</w:t>
      </w:r>
      <w:r>
        <w:rPr>
          <w:rFonts w:hint="eastAsia" w:ascii="仿宋_GB2312" w:hAnsi="仿宋_GB2312" w:eastAsia="仿宋_GB2312" w:cs="仿宋_GB2312"/>
          <w:b/>
          <w:bCs w:val="0"/>
          <w:color w:val="auto"/>
          <w:spacing w:val="0"/>
          <w:kern w:val="0"/>
          <w:sz w:val="32"/>
          <w:szCs w:val="32"/>
          <w:highlight w:val="none"/>
          <w:lang w:val="en-US" w:eastAsia="zh-CN"/>
        </w:rPr>
        <w:t xml:space="preserve"> </w:t>
      </w:r>
      <w:r>
        <w:rPr>
          <w:rFonts w:hint="eastAsia" w:ascii="仿宋_GB2312" w:hAnsi="仿宋_GB2312" w:eastAsia="仿宋_GB2312" w:cs="仿宋_GB2312"/>
          <w:b/>
          <w:bCs w:val="0"/>
          <w:color w:val="auto"/>
          <w:spacing w:val="0"/>
          <w:kern w:val="0"/>
          <w:sz w:val="32"/>
          <w:szCs w:val="32"/>
          <w:highlight w:val="none"/>
          <w:lang w:eastAsia="zh-CN"/>
        </w:rPr>
        <w:t>罗荣刿</w:t>
      </w:r>
      <w:r>
        <w:rPr>
          <w:rFonts w:hint="eastAsia" w:ascii="仿宋_GB2312" w:hAnsi="仿宋_GB2312" w:eastAsia="仿宋_GB2312" w:cs="仿宋_GB2312"/>
          <w:b/>
          <w:bCs w:val="0"/>
          <w:color w:val="auto"/>
          <w:spacing w:val="0"/>
          <w:kern w:val="0"/>
          <w:sz w:val="32"/>
          <w:szCs w:val="32"/>
          <w:highlight w:val="none"/>
        </w:rPr>
        <w:t xml:space="preserve"> </w:t>
      </w:r>
      <w:r>
        <w:rPr>
          <w:rFonts w:hint="eastAsia" w:ascii="仿宋_GB2312" w:hAnsi="仿宋_GB2312" w:eastAsia="仿宋_GB2312" w:cs="仿宋_GB2312"/>
          <w:b/>
          <w:bCs w:val="0"/>
          <w:color w:val="auto"/>
          <w:spacing w:val="0"/>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仿宋_GB2312" w:hAnsi="仿宋_GB2312" w:eastAsia="仿宋_GB2312" w:cs="仿宋_GB2312"/>
          <w:bCs/>
          <w:color w:val="auto"/>
          <w:spacing w:val="0"/>
          <w:kern w:val="0"/>
          <w:sz w:val="32"/>
          <w:szCs w:val="32"/>
          <w:highlight w:val="none"/>
          <w:lang w:val="en-US" w:eastAsia="zh-CN"/>
        </w:rPr>
      </w:pPr>
      <w:r>
        <w:rPr>
          <w:rFonts w:hint="eastAsia" w:ascii="仿宋_GB2312" w:hAnsi="仿宋_GB2312" w:eastAsia="仿宋_GB2312" w:cs="仿宋_GB2312"/>
          <w:bCs/>
          <w:color w:val="auto"/>
          <w:spacing w:val="0"/>
          <w:kern w:val="0"/>
          <w:sz w:val="32"/>
          <w:szCs w:val="32"/>
          <w:highlight w:val="none"/>
          <w:lang w:val="en-US" w:eastAsia="zh-CN"/>
        </w:rPr>
        <w:t>“蓝色港湾小区由于房地产开发公司资金链断裂，房屋在封顶以后，消防设施极不完善，规划核实、竣工验收、以及税收缴纳申报等客观原因，导致我们小区住户产权证长期得不到办理。”</w:t>
      </w:r>
    </w:p>
    <w:p>
      <w:pPr>
        <w:pStyle w:val="3"/>
        <w:keepNext w:val="0"/>
        <w:keepLines w:val="0"/>
        <w:pageBreakBefore w:val="0"/>
        <w:widowControl/>
        <w:kinsoku/>
        <w:wordWrap/>
        <w:overflowPunct/>
        <w:topLinePunct w:val="0"/>
        <w:autoSpaceDE/>
        <w:autoSpaceDN/>
        <w:bidi w:val="0"/>
        <w:adjustRightInd/>
        <w:snapToGrid/>
        <w:spacing w:beforeAutospacing="0" w:afterAutospacing="0" w:line="520" w:lineRule="exact"/>
        <w:jc w:val="left"/>
        <w:textAlignment w:val="auto"/>
        <w:rPr>
          <w:rFonts w:hint="eastAsia" w:ascii="仿宋_GB2312" w:hAnsi="仿宋_GB2312" w:eastAsia="仿宋_GB2312" w:cs="仿宋_GB2312"/>
          <w:b w:val="0"/>
          <w:bCs/>
          <w:color w:val="auto"/>
          <w:spacing w:val="0"/>
          <w:kern w:val="0"/>
          <w:sz w:val="32"/>
          <w:szCs w:val="32"/>
          <w:highlight w:val="none"/>
          <w:lang w:val="en-US" w:eastAsia="zh-CN" w:bidi="ar-SA"/>
        </w:rPr>
      </w:pPr>
      <w:r>
        <w:rPr>
          <w:rFonts w:hint="eastAsia" w:ascii="仿宋_GB2312" w:hAnsi="仿宋_GB2312" w:eastAsia="仿宋_GB2312" w:cs="仿宋_GB2312"/>
          <w:b/>
          <w:bCs/>
          <w:color w:val="auto"/>
          <w:spacing w:val="0"/>
          <w:sz w:val="32"/>
          <w:szCs w:val="32"/>
          <w:highlight w:val="none"/>
        </w:rPr>
        <w:t>【旁白】</w:t>
      </w:r>
      <w:r>
        <w:rPr>
          <w:rFonts w:hint="eastAsia" w:ascii="仿宋_GB2312" w:hAnsi="仿宋_GB2312" w:eastAsia="仿宋_GB2312" w:cs="仿宋_GB2312"/>
          <w:b/>
          <w:bCs/>
          <w:color w:val="auto"/>
          <w:spacing w:val="0"/>
          <w:sz w:val="32"/>
          <w:szCs w:val="32"/>
          <w:highlight w:val="none"/>
          <w:lang w:val="en-US" w:eastAsia="zh-CN"/>
        </w:rPr>
        <w:t xml:space="preserve">  </w:t>
      </w:r>
      <w:r>
        <w:rPr>
          <w:rFonts w:hint="eastAsia" w:ascii="仿宋_GB2312" w:hAnsi="仿宋_GB2312" w:eastAsia="仿宋_GB2312" w:cs="仿宋_GB2312"/>
          <w:b w:val="0"/>
          <w:bCs/>
          <w:color w:val="auto"/>
          <w:spacing w:val="0"/>
          <w:kern w:val="0"/>
          <w:sz w:val="32"/>
          <w:szCs w:val="32"/>
          <w:highlight w:val="none"/>
          <w:lang w:val="en-US" w:eastAsia="zh-CN" w:bidi="ar-SA"/>
        </w:rPr>
        <w:t>人民群众生产生活中的痛点、堵点就是纪检监察工作的“聚焦点”和“着力点”。针对不动产登记工作中存在的难题，丽江市纪检监察机关深入开展“小切口”整治民生领域问题专项行动，运用好“室组地”联动监督和联合办案机制，创新监督方式，增强监督合力，压实各方责任，以精准监督着力推动化解不动产登记难题。</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ascii="仿宋_GB2312" w:hAnsi="仿宋_GB2312" w:eastAsia="仿宋_GB2312" w:cs="仿宋_GB2312"/>
          <w:b/>
          <w:bCs/>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rPr>
        <w:t>【采访】丽江市纪委监委</w:t>
      </w:r>
      <w:r>
        <w:rPr>
          <w:rFonts w:hint="eastAsia" w:ascii="仿宋_GB2312" w:hAnsi="仿宋_GB2312" w:eastAsia="仿宋_GB2312" w:cs="仿宋_GB2312"/>
          <w:b/>
          <w:bCs/>
          <w:color w:val="auto"/>
          <w:spacing w:val="0"/>
          <w:sz w:val="32"/>
          <w:szCs w:val="32"/>
          <w:highlight w:val="none"/>
          <w:lang w:eastAsia="zh-CN"/>
        </w:rPr>
        <w:t>第一监督检查室副</w:t>
      </w:r>
      <w:r>
        <w:rPr>
          <w:rFonts w:hint="eastAsia" w:ascii="仿宋_GB2312" w:hAnsi="仿宋_GB2312" w:eastAsia="仿宋_GB2312" w:cs="仿宋_GB2312"/>
          <w:b/>
          <w:bCs/>
          <w:color w:val="auto"/>
          <w:spacing w:val="0"/>
          <w:sz w:val="32"/>
          <w:szCs w:val="32"/>
          <w:highlight w:val="none"/>
        </w:rPr>
        <w:t>主任</w:t>
      </w:r>
      <w:r>
        <w:rPr>
          <w:rFonts w:hint="eastAsia" w:ascii="仿宋_GB2312" w:hAnsi="仿宋_GB2312" w:eastAsia="仿宋_GB2312" w:cs="仿宋_GB2312"/>
          <w:b/>
          <w:bCs/>
          <w:color w:val="auto"/>
          <w:spacing w:val="0"/>
          <w:sz w:val="32"/>
          <w:szCs w:val="32"/>
          <w:highlight w:val="none"/>
          <w:lang w:val="en-US" w:eastAsia="zh-CN"/>
        </w:rPr>
        <w:t xml:space="preserve"> </w:t>
      </w:r>
      <w:r>
        <w:rPr>
          <w:rFonts w:hint="eastAsia" w:ascii="仿宋_GB2312" w:hAnsi="仿宋_GB2312" w:eastAsia="仿宋_GB2312" w:cs="仿宋_GB2312"/>
          <w:b/>
          <w:bCs/>
          <w:color w:val="auto"/>
          <w:spacing w:val="0"/>
          <w:sz w:val="32"/>
          <w:szCs w:val="32"/>
          <w:highlight w:val="none"/>
          <w:lang w:eastAsia="zh-CN"/>
        </w:rPr>
        <w:t>段成坚</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仿宋_GB2312" w:hAnsi="仿宋_GB2312" w:eastAsia="仿宋_GB2312" w:cs="仿宋_GB2312"/>
          <w:bCs/>
          <w:color w:val="auto"/>
          <w:spacing w:val="0"/>
          <w:kern w:val="0"/>
          <w:sz w:val="32"/>
          <w:szCs w:val="32"/>
          <w:highlight w:val="none"/>
          <w:lang w:val="en-US" w:eastAsia="zh-CN"/>
        </w:rPr>
      </w:pPr>
      <w:r>
        <w:rPr>
          <w:rFonts w:hint="eastAsia" w:ascii="仿宋_GB2312" w:hAnsi="仿宋_GB2312" w:eastAsia="仿宋_GB2312" w:cs="仿宋_GB2312"/>
          <w:bCs/>
          <w:color w:val="auto"/>
          <w:spacing w:val="0"/>
          <w:kern w:val="0"/>
          <w:sz w:val="32"/>
          <w:szCs w:val="32"/>
          <w:highlight w:val="none"/>
          <w:lang w:val="en-US" w:eastAsia="zh-CN"/>
        </w:rPr>
        <w:t>“华坪县蓝色港湾小区的有效化解就是丽江市精准监督推动化解不动产历史遗留问题的一个典型缩影。”</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ascii="仿宋_GB2312" w:hAnsi="仿宋_GB2312" w:eastAsia="仿宋_GB2312" w:cs="仿宋_GB2312"/>
          <w:b w:val="0"/>
          <w:bCs/>
          <w:color w:val="auto"/>
          <w:spacing w:val="0"/>
          <w:kern w:val="0"/>
          <w:sz w:val="32"/>
          <w:szCs w:val="32"/>
          <w:highlight w:val="none"/>
        </w:rPr>
      </w:pPr>
      <w:r>
        <w:rPr>
          <w:rFonts w:hint="eastAsia" w:ascii="仿宋_GB2312" w:hAnsi="仿宋_GB2312" w:eastAsia="仿宋_GB2312" w:cs="仿宋_GB2312"/>
          <w:bCs/>
          <w:color w:val="auto"/>
          <w:spacing w:val="0"/>
          <w:sz w:val="32"/>
          <w:szCs w:val="32"/>
          <w:highlight w:val="none"/>
        </w:rPr>
        <w:t>【</w:t>
      </w:r>
      <w:r>
        <w:rPr>
          <w:rFonts w:hint="eastAsia" w:ascii="仿宋_GB2312" w:hAnsi="仿宋_GB2312" w:eastAsia="仿宋_GB2312" w:cs="仿宋_GB2312"/>
          <w:bCs/>
          <w:color w:val="auto"/>
          <w:spacing w:val="0"/>
          <w:sz w:val="32"/>
          <w:szCs w:val="32"/>
          <w:highlight w:val="none"/>
          <w:lang w:val="en-US" w:eastAsia="zh-CN"/>
        </w:rPr>
        <w:t>旁白</w:t>
      </w:r>
      <w:r>
        <w:rPr>
          <w:rFonts w:hint="eastAsia" w:ascii="仿宋_GB2312" w:hAnsi="仿宋_GB2312" w:eastAsia="仿宋_GB2312" w:cs="仿宋_GB2312"/>
          <w:bCs/>
          <w:color w:val="auto"/>
          <w:spacing w:val="0"/>
          <w:sz w:val="32"/>
          <w:szCs w:val="32"/>
          <w:highlight w:val="none"/>
        </w:rPr>
        <w:t>】</w:t>
      </w:r>
      <w:r>
        <w:rPr>
          <w:rFonts w:hint="eastAsia" w:ascii="仿宋_GB2312" w:hAnsi="仿宋_GB2312" w:eastAsia="仿宋_GB2312" w:cs="仿宋_GB2312"/>
          <w:bCs/>
          <w:color w:val="auto"/>
          <w:spacing w:val="0"/>
          <w:sz w:val="32"/>
          <w:szCs w:val="32"/>
          <w:highlight w:val="none"/>
          <w:lang w:val="en-US" w:eastAsia="zh-CN"/>
        </w:rPr>
        <w:t xml:space="preserve"> </w:t>
      </w:r>
      <w:r>
        <w:rPr>
          <w:rFonts w:hint="eastAsia" w:ascii="仿宋_GB2312" w:hAnsi="仿宋_GB2312" w:eastAsia="仿宋_GB2312" w:cs="仿宋_GB2312"/>
          <w:b w:val="0"/>
          <w:color w:val="auto"/>
          <w:spacing w:val="0"/>
          <w:kern w:val="0"/>
          <w:sz w:val="32"/>
          <w:szCs w:val="32"/>
          <w:highlight w:val="none"/>
          <w:lang w:val="en-US" w:eastAsia="zh-CN"/>
        </w:rPr>
        <w:t>解决个别问题靠力度，解决系列问题靠机制。</w:t>
      </w:r>
      <w:r>
        <w:rPr>
          <w:rFonts w:hint="eastAsia" w:ascii="仿宋_GB2312" w:hAnsi="仿宋_GB2312" w:eastAsia="仿宋_GB2312" w:cs="仿宋_GB2312"/>
          <w:b w:val="0"/>
          <w:color w:val="auto"/>
          <w:spacing w:val="0"/>
          <w:kern w:val="0"/>
          <w:sz w:val="32"/>
          <w:szCs w:val="32"/>
          <w:highlight w:val="none"/>
        </w:rPr>
        <w:t>丽江市纪检监察</w:t>
      </w:r>
      <w:r>
        <w:rPr>
          <w:rFonts w:hint="eastAsia" w:ascii="仿宋_GB2312" w:hAnsi="仿宋_GB2312" w:eastAsia="仿宋_GB2312" w:cs="仿宋_GB2312"/>
          <w:b w:val="0"/>
          <w:color w:val="auto"/>
          <w:spacing w:val="0"/>
          <w:kern w:val="0"/>
          <w:sz w:val="32"/>
          <w:szCs w:val="32"/>
          <w:highlight w:val="none"/>
          <w:lang w:val="en-US" w:eastAsia="zh-CN"/>
        </w:rPr>
        <w:t>机关</w:t>
      </w:r>
      <w:r>
        <w:rPr>
          <w:rFonts w:hint="eastAsia" w:ascii="仿宋_GB2312" w:hAnsi="仿宋_GB2312" w:eastAsia="仿宋_GB2312" w:cs="仿宋_GB2312"/>
          <w:b w:val="0"/>
          <w:color w:val="auto"/>
          <w:spacing w:val="0"/>
          <w:kern w:val="0"/>
          <w:sz w:val="32"/>
          <w:szCs w:val="32"/>
          <w:highlight w:val="none"/>
        </w:rPr>
        <w:t>认真落实责任，细致研究部署，</w:t>
      </w:r>
      <w:r>
        <w:rPr>
          <w:rFonts w:hint="eastAsia" w:ascii="仿宋_GB2312" w:hAnsi="仿宋_GB2312" w:eastAsia="仿宋_GB2312" w:cs="仿宋_GB2312"/>
          <w:b w:val="0"/>
          <w:color w:val="auto"/>
          <w:spacing w:val="0"/>
          <w:kern w:val="0"/>
          <w:sz w:val="32"/>
          <w:szCs w:val="32"/>
          <w:highlight w:val="none"/>
          <w:lang w:val="en-US" w:eastAsia="zh-CN"/>
        </w:rPr>
        <w:t>通过成立工作专班，建立专项督查组，紧盯腐败风险、作风漏洞，统筹纪律监督、监察监督、派驻监督、巡察监督工作力量，开展不动产登记历史遗留问题专项整治。</w:t>
      </w:r>
      <w:r>
        <w:rPr>
          <w:rFonts w:hint="eastAsia" w:ascii="仿宋_GB2312" w:hAnsi="仿宋_GB2312" w:eastAsia="仿宋_GB2312" w:cs="仿宋_GB2312"/>
          <w:b w:val="0"/>
          <w:bCs/>
          <w:color w:val="auto"/>
          <w:spacing w:val="0"/>
          <w:sz w:val="32"/>
          <w:szCs w:val="32"/>
          <w:highlight w:val="none"/>
        </w:rPr>
        <w:t>依托对不动产登记窗口作风问题整治，对历史遗留问题进行督导整改，</w:t>
      </w:r>
      <w:r>
        <w:rPr>
          <w:rFonts w:hint="eastAsia" w:ascii="仿宋_GB2312" w:hAnsi="仿宋_GB2312" w:eastAsia="仿宋_GB2312" w:cs="仿宋_GB2312"/>
          <w:b w:val="0"/>
          <w:color w:val="auto"/>
          <w:spacing w:val="0"/>
          <w:sz w:val="32"/>
          <w:szCs w:val="32"/>
          <w:highlight w:val="none"/>
        </w:rPr>
        <w:t>督促推动不动产登记领域作风建设规范化、制度化、常态化。</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ascii="仿宋_GB2312" w:hAnsi="仿宋_GB2312" w:eastAsia="仿宋_GB2312" w:cs="仿宋_GB2312"/>
          <w:b/>
          <w:bCs w:val="0"/>
          <w:color w:val="auto"/>
          <w:spacing w:val="0"/>
          <w:sz w:val="32"/>
          <w:szCs w:val="32"/>
          <w:highlight w:val="none"/>
        </w:rPr>
      </w:pPr>
      <w:r>
        <w:rPr>
          <w:rFonts w:hint="eastAsia" w:ascii="仿宋_GB2312" w:hAnsi="仿宋_GB2312" w:eastAsia="仿宋_GB2312" w:cs="仿宋_GB2312"/>
          <w:b/>
          <w:bCs w:val="0"/>
          <w:color w:val="auto"/>
          <w:spacing w:val="0"/>
          <w:sz w:val="32"/>
          <w:szCs w:val="32"/>
          <w:highlight w:val="none"/>
        </w:rPr>
        <w:t>【采访】</w:t>
      </w:r>
      <w:r>
        <w:rPr>
          <w:rFonts w:hint="eastAsia" w:ascii="仿宋_GB2312" w:hAnsi="仿宋_GB2312" w:eastAsia="仿宋_GB2312" w:cs="仿宋_GB2312"/>
          <w:b/>
          <w:bCs w:val="0"/>
          <w:color w:val="auto"/>
          <w:spacing w:val="0"/>
          <w:sz w:val="32"/>
          <w:szCs w:val="32"/>
          <w:highlight w:val="none"/>
          <w:lang w:val="en-US" w:eastAsia="zh-CN"/>
        </w:rPr>
        <w:t>丽江市</w:t>
      </w:r>
      <w:r>
        <w:rPr>
          <w:rFonts w:hint="eastAsia" w:ascii="仿宋_GB2312" w:hAnsi="仿宋_GB2312" w:eastAsia="仿宋_GB2312" w:cs="仿宋_GB2312"/>
          <w:b/>
          <w:bCs w:val="0"/>
          <w:color w:val="auto"/>
          <w:spacing w:val="0"/>
          <w:kern w:val="0"/>
          <w:sz w:val="32"/>
          <w:szCs w:val="32"/>
          <w:highlight w:val="none"/>
        </w:rPr>
        <w:t>华坪县纪委监委监委委员</w:t>
      </w:r>
      <w:r>
        <w:rPr>
          <w:rFonts w:hint="eastAsia" w:ascii="仿宋_GB2312" w:hAnsi="仿宋_GB2312" w:eastAsia="仿宋_GB2312" w:cs="仿宋_GB2312"/>
          <w:b/>
          <w:bCs w:val="0"/>
          <w:color w:val="auto"/>
          <w:spacing w:val="0"/>
          <w:kern w:val="0"/>
          <w:sz w:val="32"/>
          <w:szCs w:val="32"/>
          <w:highlight w:val="none"/>
          <w:lang w:val="en-US" w:eastAsia="zh-CN"/>
        </w:rPr>
        <w:t xml:space="preserve"> </w:t>
      </w:r>
      <w:r>
        <w:rPr>
          <w:rFonts w:hint="eastAsia" w:ascii="仿宋_GB2312" w:hAnsi="仿宋_GB2312" w:eastAsia="仿宋_GB2312" w:cs="仿宋_GB2312"/>
          <w:b/>
          <w:bCs w:val="0"/>
          <w:color w:val="auto"/>
          <w:spacing w:val="0"/>
          <w:kern w:val="0"/>
          <w:sz w:val="32"/>
          <w:szCs w:val="32"/>
          <w:highlight w:val="none"/>
        </w:rPr>
        <w:t xml:space="preserve">谢华聪 </w:t>
      </w:r>
      <w:r>
        <w:rPr>
          <w:rFonts w:hint="eastAsia" w:ascii="仿宋_GB2312" w:hAnsi="仿宋_GB2312" w:eastAsia="仿宋_GB2312" w:cs="仿宋_GB2312"/>
          <w:b/>
          <w:bCs w:val="0"/>
          <w:color w:val="auto"/>
          <w:spacing w:val="0"/>
          <w:sz w:val="32"/>
          <w:szCs w:val="32"/>
          <w:highlight w:val="none"/>
        </w:rPr>
        <w:t xml:space="preserve"> </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仿宋_GB2312" w:hAnsi="仿宋_GB2312" w:eastAsia="仿宋_GB2312" w:cs="仿宋_GB2312"/>
          <w:b w:val="0"/>
          <w:bCs w:val="0"/>
          <w:color w:val="auto"/>
          <w:spacing w:val="0"/>
          <w:sz w:val="32"/>
          <w:szCs w:val="32"/>
          <w:highlight w:val="none"/>
          <w:lang w:val="en-US" w:eastAsia="zh-CN"/>
        </w:rPr>
      </w:pPr>
      <w:r>
        <w:rPr>
          <w:rFonts w:hint="eastAsia" w:ascii="仿宋_GB2312" w:hAnsi="仿宋_GB2312" w:eastAsia="仿宋_GB2312" w:cs="仿宋_GB2312"/>
          <w:b w:val="0"/>
          <w:bCs w:val="0"/>
          <w:color w:val="auto"/>
          <w:spacing w:val="0"/>
          <w:sz w:val="32"/>
          <w:szCs w:val="32"/>
          <w:highlight w:val="none"/>
          <w:lang w:val="en-US" w:eastAsia="zh-CN"/>
        </w:rPr>
        <w:t>“专项整治工作开展以来，县纪委监委坚持问题导向，主动担当作为，组建工作专班，实行一周一研判，一月一调度，一季一总结工作模式，会同自然资源、住建等行业主管部门建立健全信息互通，线索移交，成果共享等工作机制，通过同题共答、同向发力，目前全县8个小区历史遗留问题已全部化解，730户小区业主已办理了不动产权证。”</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ascii="仿宋_GB2312" w:hAnsi="仿宋_GB2312" w:eastAsia="仿宋_GB2312" w:cs="仿宋_GB2312"/>
          <w:b w:val="0"/>
          <w:color w:val="auto"/>
          <w:spacing w:val="0"/>
          <w:kern w:val="0"/>
          <w:sz w:val="32"/>
          <w:szCs w:val="32"/>
          <w:highlight w:val="none"/>
          <w:lang w:val="en-US" w:eastAsia="zh-CN"/>
        </w:rPr>
      </w:pPr>
      <w:r>
        <w:rPr>
          <w:rFonts w:hint="eastAsia" w:ascii="仿宋_GB2312" w:hAnsi="仿宋_GB2312" w:eastAsia="仿宋_GB2312" w:cs="仿宋_GB2312"/>
          <w:bCs/>
          <w:color w:val="auto"/>
          <w:spacing w:val="0"/>
          <w:sz w:val="32"/>
          <w:szCs w:val="32"/>
          <w:highlight w:val="none"/>
        </w:rPr>
        <w:t>【旁白】</w:t>
      </w:r>
      <w:r>
        <w:rPr>
          <w:rFonts w:hint="eastAsia" w:ascii="仿宋_GB2312" w:hAnsi="仿宋_GB2312" w:eastAsia="仿宋_GB2312" w:cs="仿宋_GB2312"/>
          <w:bCs/>
          <w:color w:val="auto"/>
          <w:spacing w:val="0"/>
          <w:sz w:val="32"/>
          <w:szCs w:val="32"/>
          <w:highlight w:val="none"/>
          <w:lang w:val="en-US" w:eastAsia="zh-CN"/>
        </w:rPr>
        <w:t xml:space="preserve"> </w:t>
      </w:r>
      <w:r>
        <w:rPr>
          <w:rFonts w:hint="eastAsia" w:ascii="仿宋_GB2312" w:hAnsi="仿宋_GB2312" w:eastAsia="仿宋_GB2312" w:cs="仿宋_GB2312"/>
          <w:b w:val="0"/>
          <w:color w:val="auto"/>
          <w:spacing w:val="0"/>
          <w:kern w:val="0"/>
          <w:sz w:val="32"/>
          <w:szCs w:val="32"/>
          <w:highlight w:val="none"/>
          <w:lang w:val="en-US" w:eastAsia="zh-CN"/>
        </w:rPr>
        <w:t>截至目前，纪检监察机关对工作进展缓慢的4名责任人进行了提醒谈话。对在项目审批中履职不到位的分管领导进行通报批评，对相关责任人给予党纪政务处分。强有力的监督执纪问责，对作风问题、腐败问题形成了有力震慑。</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ascii="仿宋_GB2312" w:hAnsi="仿宋_GB2312" w:eastAsia="仿宋_GB2312" w:cs="仿宋_GB2312"/>
          <w:color w:val="auto"/>
          <w:spacing w:val="0"/>
          <w:sz w:val="32"/>
          <w:szCs w:val="32"/>
          <w:highlight w:val="none"/>
        </w:rPr>
      </w:pPr>
      <w:r>
        <w:rPr>
          <w:rFonts w:hint="eastAsia" w:ascii="仿宋_GB2312" w:hAnsi="仿宋_GB2312" w:eastAsia="仿宋_GB2312" w:cs="仿宋_GB2312"/>
          <w:b/>
          <w:bCs/>
          <w:color w:val="auto"/>
          <w:spacing w:val="0"/>
          <w:sz w:val="32"/>
          <w:szCs w:val="32"/>
          <w:highlight w:val="none"/>
        </w:rPr>
        <w:t>【采访】</w:t>
      </w:r>
      <w:r>
        <w:rPr>
          <w:rFonts w:hint="eastAsia" w:ascii="仿宋_GB2312" w:hAnsi="仿宋_GB2312" w:eastAsia="仿宋_GB2312" w:cs="仿宋_GB2312"/>
          <w:b/>
          <w:bCs/>
          <w:color w:val="auto"/>
          <w:spacing w:val="0"/>
          <w:sz w:val="32"/>
          <w:szCs w:val="32"/>
          <w:highlight w:val="none"/>
          <w:lang w:val="en-US" w:eastAsia="zh-CN"/>
        </w:rPr>
        <w:t>丽江市</w:t>
      </w:r>
      <w:r>
        <w:rPr>
          <w:rFonts w:hint="eastAsia" w:ascii="仿宋_GB2312" w:hAnsi="仿宋_GB2312" w:eastAsia="仿宋_GB2312" w:cs="仿宋_GB2312"/>
          <w:b/>
          <w:bCs/>
          <w:color w:val="auto"/>
          <w:spacing w:val="0"/>
          <w:sz w:val="32"/>
          <w:szCs w:val="32"/>
          <w:highlight w:val="none"/>
        </w:rPr>
        <w:t>驻市自然资源和规划局纪检</w:t>
      </w:r>
      <w:r>
        <w:rPr>
          <w:rFonts w:hint="eastAsia" w:ascii="仿宋_GB2312" w:hAnsi="仿宋_GB2312" w:eastAsia="仿宋_GB2312" w:cs="仿宋_GB2312"/>
          <w:b/>
          <w:bCs/>
          <w:color w:val="auto"/>
          <w:spacing w:val="0"/>
          <w:sz w:val="32"/>
          <w:szCs w:val="32"/>
          <w:highlight w:val="none"/>
          <w:lang w:val="en-US" w:eastAsia="zh-CN"/>
        </w:rPr>
        <w:t>监察</w:t>
      </w:r>
      <w:r>
        <w:rPr>
          <w:rFonts w:hint="eastAsia" w:ascii="仿宋_GB2312" w:hAnsi="仿宋_GB2312" w:eastAsia="仿宋_GB2312" w:cs="仿宋_GB2312"/>
          <w:b/>
          <w:bCs/>
          <w:color w:val="auto"/>
          <w:spacing w:val="0"/>
          <w:sz w:val="32"/>
          <w:szCs w:val="32"/>
          <w:highlight w:val="none"/>
        </w:rPr>
        <w:t>组副组长</w:t>
      </w:r>
      <w:r>
        <w:rPr>
          <w:rFonts w:hint="eastAsia" w:ascii="仿宋_GB2312" w:hAnsi="仿宋_GB2312" w:eastAsia="仿宋_GB2312" w:cs="仿宋_GB2312"/>
          <w:b/>
          <w:bCs/>
          <w:color w:val="auto"/>
          <w:spacing w:val="0"/>
          <w:sz w:val="32"/>
          <w:szCs w:val="32"/>
          <w:highlight w:val="none"/>
          <w:lang w:val="en-US" w:eastAsia="zh-CN"/>
        </w:rPr>
        <w:t xml:space="preserve"> </w:t>
      </w:r>
      <w:r>
        <w:rPr>
          <w:rFonts w:hint="eastAsia" w:ascii="仿宋_GB2312" w:hAnsi="仿宋_GB2312" w:eastAsia="仿宋_GB2312" w:cs="仿宋_GB2312"/>
          <w:b/>
          <w:bCs/>
          <w:color w:val="auto"/>
          <w:spacing w:val="0"/>
          <w:sz w:val="32"/>
          <w:szCs w:val="32"/>
          <w:highlight w:val="none"/>
        </w:rPr>
        <w:t>和浦</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rPr>
      </w:pP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rPr>
        <w:t>驻市自然资源和规划局纪检</w:t>
      </w:r>
      <w:r>
        <w:rPr>
          <w:rFonts w:hint="eastAsia" w:ascii="仿宋_GB2312" w:hAnsi="仿宋_GB2312" w:eastAsia="仿宋_GB2312" w:cs="仿宋_GB2312"/>
          <w:color w:val="auto"/>
          <w:spacing w:val="0"/>
          <w:sz w:val="32"/>
          <w:szCs w:val="32"/>
          <w:highlight w:val="none"/>
          <w:lang w:val="en-US" w:eastAsia="zh-CN"/>
        </w:rPr>
        <w:t>监察</w:t>
      </w:r>
      <w:r>
        <w:rPr>
          <w:rFonts w:hint="eastAsia" w:ascii="仿宋_GB2312" w:hAnsi="仿宋_GB2312" w:eastAsia="仿宋_GB2312" w:cs="仿宋_GB2312"/>
          <w:color w:val="auto"/>
          <w:spacing w:val="0"/>
          <w:sz w:val="32"/>
          <w:szCs w:val="32"/>
          <w:highlight w:val="none"/>
        </w:rPr>
        <w:t>组运用监督执纪</w:t>
      </w:r>
      <w:r>
        <w:rPr>
          <w:rFonts w:hint="eastAsia" w:ascii="仿宋_GB2312" w:hAnsi="仿宋_GB2312" w:eastAsia="仿宋_GB2312" w:cs="仿宋_GB2312"/>
          <w:color w:val="auto"/>
          <w:spacing w:val="0"/>
          <w:sz w:val="32"/>
          <w:szCs w:val="32"/>
          <w:highlight w:val="none"/>
          <w:lang w:val="en-US" w:eastAsia="zh-CN"/>
        </w:rPr>
        <w:t>‘</w:t>
      </w:r>
      <w:r>
        <w:rPr>
          <w:rFonts w:hint="eastAsia" w:ascii="仿宋_GB2312" w:hAnsi="仿宋_GB2312" w:eastAsia="仿宋_GB2312" w:cs="仿宋_GB2312"/>
          <w:color w:val="auto"/>
          <w:spacing w:val="0"/>
          <w:sz w:val="32"/>
          <w:szCs w:val="32"/>
          <w:highlight w:val="none"/>
        </w:rPr>
        <w:t>四种形态</w:t>
      </w:r>
      <w:r>
        <w:rPr>
          <w:rFonts w:hint="eastAsia" w:ascii="仿宋_GB2312" w:hAnsi="仿宋_GB2312" w:eastAsia="仿宋_GB2312" w:cs="仿宋_GB2312"/>
          <w:color w:val="auto"/>
          <w:spacing w:val="0"/>
          <w:sz w:val="32"/>
          <w:szCs w:val="32"/>
          <w:highlight w:val="none"/>
          <w:lang w:val="en-US" w:eastAsia="zh-CN"/>
        </w:rPr>
        <w:t>’</w:t>
      </w:r>
      <w:r>
        <w:rPr>
          <w:rFonts w:hint="eastAsia" w:ascii="仿宋_GB2312" w:hAnsi="仿宋_GB2312" w:eastAsia="仿宋_GB2312" w:cs="仿宋_GB2312"/>
          <w:color w:val="auto"/>
          <w:spacing w:val="0"/>
          <w:sz w:val="32"/>
          <w:szCs w:val="32"/>
          <w:highlight w:val="none"/>
        </w:rPr>
        <w:t>、</w:t>
      </w:r>
      <w:r>
        <w:rPr>
          <w:rFonts w:hint="eastAsia" w:ascii="仿宋_GB2312" w:hAnsi="仿宋_GB2312" w:eastAsia="仿宋_GB2312" w:cs="仿宋_GB2312"/>
          <w:color w:val="auto"/>
          <w:spacing w:val="0"/>
          <w:sz w:val="32"/>
          <w:szCs w:val="32"/>
          <w:highlight w:val="none"/>
          <w:lang w:val="en-US" w:eastAsia="zh-CN"/>
        </w:rPr>
        <w:t>‘</w:t>
      </w:r>
      <w:r>
        <w:rPr>
          <w:rFonts w:hint="eastAsia" w:ascii="仿宋_GB2312" w:hAnsi="仿宋_GB2312" w:eastAsia="仿宋_GB2312" w:cs="仿宋_GB2312"/>
          <w:color w:val="auto"/>
          <w:spacing w:val="0"/>
          <w:sz w:val="32"/>
          <w:szCs w:val="32"/>
          <w:highlight w:val="none"/>
        </w:rPr>
        <w:t>室组地</w:t>
      </w:r>
      <w:r>
        <w:rPr>
          <w:rFonts w:hint="eastAsia" w:ascii="仿宋_GB2312" w:hAnsi="仿宋_GB2312" w:eastAsia="仿宋_GB2312" w:cs="仿宋_GB2312"/>
          <w:color w:val="auto"/>
          <w:spacing w:val="0"/>
          <w:sz w:val="32"/>
          <w:szCs w:val="32"/>
          <w:highlight w:val="none"/>
          <w:lang w:val="en-US" w:eastAsia="zh-CN"/>
        </w:rPr>
        <w:t>’</w:t>
      </w:r>
      <w:r>
        <w:rPr>
          <w:rFonts w:hint="eastAsia" w:ascii="仿宋_GB2312" w:hAnsi="仿宋_GB2312" w:eastAsia="仿宋_GB2312" w:cs="仿宋_GB2312"/>
          <w:color w:val="auto"/>
          <w:spacing w:val="0"/>
          <w:sz w:val="32"/>
          <w:szCs w:val="32"/>
          <w:highlight w:val="none"/>
        </w:rPr>
        <w:t>监督方式</w:t>
      </w:r>
      <w:r>
        <w:rPr>
          <w:rFonts w:hint="eastAsia" w:ascii="仿宋_GB2312" w:hAnsi="仿宋_GB2312" w:eastAsia="仿宋_GB2312" w:cs="仿宋_GB2312"/>
          <w:color w:val="auto"/>
          <w:spacing w:val="0"/>
          <w:sz w:val="32"/>
          <w:szCs w:val="32"/>
          <w:highlight w:val="none"/>
          <w:lang w:val="en-US" w:eastAsia="zh-CN"/>
        </w:rPr>
        <w:t>全程监督不动产登记管理部门按照证责分离、证交分离，群众无过错即可办理的原则，化解全市不动产历史遗留问题。”</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rPr>
      </w:pPr>
      <w:r>
        <w:rPr>
          <w:rFonts w:hint="eastAsia" w:ascii="仿宋_GB2312" w:hAnsi="仿宋_GB2312" w:eastAsia="仿宋_GB2312" w:cs="仿宋_GB2312"/>
          <w:b/>
          <w:bCs/>
          <w:color w:val="auto"/>
          <w:spacing w:val="0"/>
          <w:sz w:val="32"/>
          <w:szCs w:val="32"/>
          <w:highlight w:val="none"/>
        </w:rPr>
        <w:t>【旁白】</w:t>
      </w:r>
      <w:r>
        <w:rPr>
          <w:rFonts w:hint="eastAsia" w:ascii="仿宋_GB2312" w:hAnsi="仿宋_GB2312" w:eastAsia="仿宋_GB2312" w:cs="仿宋_GB2312"/>
          <w:b/>
          <w:bCs/>
          <w:color w:val="auto"/>
          <w:spacing w:val="0"/>
          <w:sz w:val="32"/>
          <w:szCs w:val="32"/>
          <w:highlight w:val="none"/>
          <w:lang w:val="en-US" w:eastAsia="zh-CN"/>
        </w:rPr>
        <w:t xml:space="preserve"> </w:t>
      </w:r>
      <w:r>
        <w:rPr>
          <w:rFonts w:hint="eastAsia" w:ascii="仿宋_GB2312" w:hAnsi="仿宋_GB2312" w:eastAsia="仿宋_GB2312" w:cs="仿宋_GB2312"/>
          <w:b w:val="0"/>
          <w:bCs w:val="0"/>
          <w:color w:val="auto"/>
          <w:spacing w:val="0"/>
          <w:sz w:val="32"/>
          <w:szCs w:val="32"/>
          <w:highlight w:val="none"/>
          <w:lang w:val="en-US" w:eastAsia="zh-CN"/>
        </w:rPr>
        <w:t>自然资源规划和住建等职能部门</w:t>
      </w:r>
      <w:r>
        <w:rPr>
          <w:rFonts w:hint="eastAsia" w:ascii="仿宋_GB2312" w:hAnsi="仿宋_GB2312" w:eastAsia="仿宋_GB2312" w:cs="仿宋_GB2312"/>
          <w:b w:val="0"/>
          <w:bCs w:val="0"/>
          <w:color w:val="auto"/>
          <w:spacing w:val="0"/>
          <w:sz w:val="32"/>
          <w:szCs w:val="32"/>
          <w:highlight w:val="none"/>
        </w:rPr>
        <w:t>直面</w:t>
      </w:r>
      <w:r>
        <w:rPr>
          <w:rFonts w:hint="eastAsia" w:ascii="仿宋_GB2312" w:hAnsi="仿宋_GB2312" w:eastAsia="仿宋_GB2312" w:cs="仿宋_GB2312"/>
          <w:b w:val="0"/>
          <w:color w:val="auto"/>
          <w:spacing w:val="0"/>
          <w:sz w:val="32"/>
          <w:szCs w:val="32"/>
          <w:highlight w:val="none"/>
        </w:rPr>
        <w:t>纪检监察</w:t>
      </w:r>
      <w:r>
        <w:rPr>
          <w:rFonts w:hint="eastAsia" w:ascii="仿宋_GB2312" w:hAnsi="仿宋_GB2312" w:eastAsia="仿宋_GB2312" w:cs="仿宋_GB2312"/>
          <w:b w:val="0"/>
          <w:color w:val="auto"/>
          <w:spacing w:val="0"/>
          <w:sz w:val="32"/>
          <w:szCs w:val="32"/>
          <w:highlight w:val="none"/>
          <w:lang w:val="en-US" w:eastAsia="zh-CN"/>
        </w:rPr>
        <w:t>机关</w:t>
      </w:r>
      <w:r>
        <w:rPr>
          <w:rFonts w:hint="eastAsia" w:ascii="仿宋_GB2312" w:hAnsi="仿宋_GB2312" w:eastAsia="仿宋_GB2312" w:cs="仿宋_GB2312"/>
          <w:b w:val="0"/>
          <w:color w:val="auto"/>
          <w:spacing w:val="0"/>
          <w:sz w:val="32"/>
          <w:szCs w:val="32"/>
          <w:highlight w:val="none"/>
        </w:rPr>
        <w:t>监督检查</w:t>
      </w:r>
      <w:r>
        <w:rPr>
          <w:rFonts w:hint="eastAsia" w:ascii="仿宋_GB2312" w:hAnsi="仿宋_GB2312" w:eastAsia="仿宋_GB2312" w:cs="仿宋_GB2312"/>
          <w:b w:val="0"/>
          <w:color w:val="auto"/>
          <w:spacing w:val="0"/>
          <w:sz w:val="32"/>
          <w:szCs w:val="32"/>
          <w:highlight w:val="none"/>
          <w:lang w:val="en-US" w:eastAsia="zh-CN"/>
        </w:rPr>
        <w:t>发现的</w:t>
      </w:r>
      <w:r>
        <w:rPr>
          <w:rFonts w:hint="eastAsia" w:ascii="仿宋_GB2312" w:hAnsi="仿宋_GB2312" w:eastAsia="仿宋_GB2312" w:cs="仿宋_GB2312"/>
          <w:b w:val="0"/>
          <w:bCs w:val="0"/>
          <w:color w:val="auto"/>
          <w:spacing w:val="0"/>
          <w:sz w:val="32"/>
          <w:szCs w:val="32"/>
          <w:highlight w:val="none"/>
        </w:rPr>
        <w:t>问题</w:t>
      </w:r>
      <w:r>
        <w:rPr>
          <w:rFonts w:hint="eastAsia" w:ascii="仿宋_GB2312" w:hAnsi="仿宋_GB2312" w:eastAsia="仿宋_GB2312" w:cs="仿宋_GB2312"/>
          <w:b w:val="0"/>
          <w:bCs w:val="0"/>
          <w:color w:val="auto"/>
          <w:spacing w:val="0"/>
          <w:sz w:val="32"/>
          <w:szCs w:val="32"/>
          <w:highlight w:val="none"/>
          <w:lang w:eastAsia="zh-CN"/>
        </w:rPr>
        <w:t>，</w:t>
      </w:r>
      <w:r>
        <w:rPr>
          <w:rFonts w:hint="eastAsia" w:ascii="仿宋_GB2312" w:hAnsi="仿宋_GB2312" w:eastAsia="仿宋_GB2312" w:cs="仿宋_GB2312"/>
          <w:b w:val="0"/>
          <w:bCs w:val="0"/>
          <w:color w:val="auto"/>
          <w:spacing w:val="0"/>
          <w:sz w:val="32"/>
          <w:szCs w:val="32"/>
          <w:highlight w:val="none"/>
        </w:rPr>
        <w:t>认真剖析原因</w:t>
      </w:r>
      <w:r>
        <w:rPr>
          <w:rFonts w:hint="eastAsia" w:ascii="仿宋_GB2312" w:hAnsi="仿宋_GB2312" w:eastAsia="仿宋_GB2312" w:cs="仿宋_GB2312"/>
          <w:b w:val="0"/>
          <w:bCs w:val="0"/>
          <w:color w:val="auto"/>
          <w:spacing w:val="0"/>
          <w:sz w:val="32"/>
          <w:szCs w:val="32"/>
          <w:highlight w:val="none"/>
          <w:lang w:eastAsia="zh-CN"/>
        </w:rPr>
        <w:t>、</w:t>
      </w:r>
      <w:r>
        <w:rPr>
          <w:rFonts w:hint="eastAsia" w:ascii="仿宋_GB2312" w:hAnsi="仿宋_GB2312" w:eastAsia="仿宋_GB2312" w:cs="仿宋_GB2312"/>
          <w:b w:val="0"/>
          <w:bCs w:val="0"/>
          <w:color w:val="auto"/>
          <w:spacing w:val="0"/>
          <w:sz w:val="32"/>
          <w:szCs w:val="32"/>
          <w:highlight w:val="none"/>
        </w:rPr>
        <w:t>明确责任、制定措施，</w:t>
      </w:r>
      <w:r>
        <w:rPr>
          <w:rFonts w:hint="eastAsia" w:ascii="仿宋_GB2312" w:hAnsi="仿宋_GB2312" w:eastAsia="仿宋_GB2312" w:cs="仿宋_GB2312"/>
          <w:b w:val="0"/>
          <w:color w:val="auto"/>
          <w:spacing w:val="0"/>
          <w:sz w:val="32"/>
          <w:szCs w:val="32"/>
          <w:highlight w:val="none"/>
        </w:rPr>
        <w:t>积极落实不动产登记的各项举措，</w:t>
      </w:r>
      <w:r>
        <w:rPr>
          <w:rFonts w:hint="eastAsia" w:ascii="仿宋_GB2312" w:hAnsi="仿宋_GB2312" w:eastAsia="仿宋_GB2312" w:cs="仿宋_GB2312"/>
          <w:b w:val="0"/>
          <w:bCs w:val="0"/>
          <w:color w:val="auto"/>
          <w:spacing w:val="0"/>
          <w:sz w:val="32"/>
          <w:szCs w:val="32"/>
          <w:highlight w:val="none"/>
        </w:rPr>
        <w:t>部门联动，</w:t>
      </w:r>
      <w:r>
        <w:rPr>
          <w:rFonts w:hint="eastAsia" w:ascii="仿宋_GB2312" w:hAnsi="仿宋_GB2312" w:eastAsia="仿宋_GB2312" w:cs="仿宋_GB2312"/>
          <w:b w:val="0"/>
          <w:color w:val="auto"/>
          <w:spacing w:val="0"/>
          <w:sz w:val="32"/>
          <w:szCs w:val="32"/>
          <w:highlight w:val="none"/>
        </w:rPr>
        <w:t>形成了解决历史遗留问题的合力与共识。</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520" w:lineRule="exact"/>
        <w:jc w:val="both"/>
        <w:textAlignment w:val="auto"/>
        <w:rPr>
          <w:rFonts w:hint="eastAsia" w:ascii="仿宋_GB2312" w:hAnsi="仿宋_GB2312" w:eastAsia="仿宋_GB2312" w:cs="仿宋_GB2312"/>
          <w:bCs/>
          <w:color w:val="auto"/>
          <w:spacing w:val="0"/>
          <w:sz w:val="32"/>
          <w:szCs w:val="32"/>
          <w:highlight w:val="none"/>
        </w:rPr>
      </w:pPr>
      <w:r>
        <w:rPr>
          <w:rFonts w:hint="eastAsia" w:ascii="仿宋_GB2312" w:hAnsi="仿宋_GB2312" w:eastAsia="仿宋_GB2312" w:cs="仿宋_GB2312"/>
          <w:bCs/>
          <w:color w:val="auto"/>
          <w:spacing w:val="0"/>
          <w:sz w:val="32"/>
          <w:szCs w:val="32"/>
          <w:highlight w:val="none"/>
        </w:rPr>
        <w:t>【采访】</w:t>
      </w:r>
      <w:r>
        <w:rPr>
          <w:rFonts w:hint="eastAsia" w:ascii="仿宋_GB2312" w:hAnsi="仿宋_GB2312" w:eastAsia="仿宋_GB2312" w:cs="仿宋_GB2312"/>
          <w:bCs/>
          <w:color w:val="auto"/>
          <w:spacing w:val="0"/>
          <w:sz w:val="32"/>
          <w:szCs w:val="32"/>
          <w:highlight w:val="none"/>
          <w:lang w:val="en-US" w:eastAsia="zh-CN"/>
        </w:rPr>
        <w:t xml:space="preserve"> </w:t>
      </w:r>
      <w:r>
        <w:rPr>
          <w:rFonts w:hint="eastAsia" w:ascii="仿宋_GB2312" w:hAnsi="仿宋_GB2312" w:eastAsia="仿宋_GB2312" w:cs="仿宋_GB2312"/>
          <w:bCs/>
          <w:color w:val="auto"/>
          <w:spacing w:val="0"/>
          <w:sz w:val="32"/>
          <w:szCs w:val="32"/>
          <w:highlight w:val="none"/>
        </w:rPr>
        <w:t>丽江市自然资源和规划局确权登记局局长</w:t>
      </w:r>
      <w:r>
        <w:rPr>
          <w:rFonts w:hint="eastAsia" w:ascii="仿宋_GB2312" w:hAnsi="仿宋_GB2312" w:eastAsia="仿宋_GB2312" w:cs="仿宋_GB2312"/>
          <w:bCs/>
          <w:color w:val="auto"/>
          <w:spacing w:val="0"/>
          <w:sz w:val="32"/>
          <w:szCs w:val="32"/>
          <w:highlight w:val="none"/>
          <w:lang w:val="en-US" w:eastAsia="zh-CN"/>
        </w:rPr>
        <w:t xml:space="preserve"> </w:t>
      </w:r>
      <w:r>
        <w:rPr>
          <w:rFonts w:hint="eastAsia" w:ascii="仿宋_GB2312" w:hAnsi="仿宋_GB2312" w:eastAsia="仿宋_GB2312" w:cs="仿宋_GB2312"/>
          <w:bCs/>
          <w:color w:val="auto"/>
          <w:spacing w:val="0"/>
          <w:sz w:val="32"/>
          <w:szCs w:val="32"/>
          <w:highlight w:val="none"/>
        </w:rPr>
        <w:t>郑树梅</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b w:val="0"/>
          <w:bCs/>
          <w:color w:val="auto"/>
          <w:spacing w:val="0"/>
          <w:sz w:val="32"/>
          <w:szCs w:val="32"/>
          <w:highlight w:val="none"/>
          <w:lang w:eastAsia="zh-CN"/>
        </w:rPr>
      </w:pPr>
      <w:r>
        <w:rPr>
          <w:rFonts w:hint="eastAsia" w:ascii="仿宋_GB2312" w:hAnsi="仿宋_GB2312" w:eastAsia="仿宋_GB2312" w:cs="仿宋_GB2312"/>
          <w:b w:val="0"/>
          <w:bCs/>
          <w:color w:val="auto"/>
          <w:spacing w:val="0"/>
          <w:sz w:val="32"/>
          <w:szCs w:val="32"/>
          <w:highlight w:val="none"/>
          <w:lang w:eastAsia="zh-CN"/>
        </w:rPr>
        <w:t>“</w:t>
      </w:r>
      <w:r>
        <w:rPr>
          <w:rFonts w:hint="eastAsia" w:ascii="仿宋_GB2312" w:hAnsi="仿宋_GB2312" w:eastAsia="仿宋_GB2312" w:cs="仿宋_GB2312"/>
          <w:b w:val="0"/>
          <w:bCs/>
          <w:color w:val="auto"/>
          <w:spacing w:val="0"/>
          <w:sz w:val="32"/>
          <w:szCs w:val="32"/>
          <w:highlight w:val="none"/>
        </w:rPr>
        <w:t>丽江市自然资源和规划局</w:t>
      </w:r>
      <w:r>
        <w:rPr>
          <w:rFonts w:hint="eastAsia" w:ascii="仿宋_GB2312" w:hAnsi="仿宋_GB2312" w:eastAsia="仿宋_GB2312" w:cs="仿宋_GB2312"/>
          <w:b w:val="0"/>
          <w:bCs/>
          <w:color w:val="auto"/>
          <w:spacing w:val="0"/>
          <w:sz w:val="32"/>
          <w:szCs w:val="32"/>
          <w:highlight w:val="none"/>
          <w:lang w:val="en-US" w:eastAsia="zh-CN"/>
        </w:rPr>
        <w:t>及时沟通协调相关职能部门研究不动产登记历史遗留问题的化解措施，</w:t>
      </w:r>
      <w:r>
        <w:rPr>
          <w:rFonts w:hint="eastAsia" w:ascii="仿宋_GB2312" w:hAnsi="仿宋_GB2312" w:eastAsia="仿宋_GB2312" w:cs="仿宋_GB2312"/>
          <w:b w:val="0"/>
          <w:bCs/>
          <w:color w:val="auto"/>
          <w:spacing w:val="0"/>
          <w:kern w:val="0"/>
          <w:sz w:val="32"/>
          <w:szCs w:val="32"/>
          <w:highlight w:val="none"/>
        </w:rPr>
        <w:t>切实解决不动产登记窗口作风、业务、廉政等方面的问题</w:t>
      </w:r>
      <w:r>
        <w:rPr>
          <w:rFonts w:hint="eastAsia" w:ascii="仿宋_GB2312" w:hAnsi="仿宋_GB2312" w:eastAsia="仿宋_GB2312" w:cs="仿宋_GB2312"/>
          <w:b w:val="0"/>
          <w:bCs/>
          <w:color w:val="auto"/>
          <w:spacing w:val="0"/>
          <w:sz w:val="32"/>
          <w:szCs w:val="32"/>
          <w:highlight w:val="none"/>
          <w:lang w:val="en-US" w:eastAsia="zh-CN"/>
        </w:rPr>
        <w:t>。”</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ascii="仿宋_GB2312" w:hAnsi="仿宋_GB2312" w:eastAsia="仿宋_GB2312" w:cs="仿宋_GB2312"/>
          <w:b w:val="0"/>
          <w:bCs/>
          <w:color w:val="auto"/>
          <w:spacing w:val="0"/>
          <w:sz w:val="32"/>
          <w:szCs w:val="32"/>
          <w:highlight w:val="none"/>
          <w:lang w:val="en-US" w:eastAsia="zh-CN"/>
        </w:rPr>
      </w:pPr>
      <w:r>
        <w:rPr>
          <w:rFonts w:hint="eastAsia" w:ascii="仿宋_GB2312" w:hAnsi="仿宋_GB2312" w:eastAsia="仿宋_GB2312" w:cs="仿宋_GB2312"/>
          <w:bCs/>
          <w:color w:val="auto"/>
          <w:spacing w:val="0"/>
          <w:sz w:val="32"/>
          <w:szCs w:val="32"/>
          <w:highlight w:val="none"/>
        </w:rPr>
        <w:t>【旁白】</w:t>
      </w:r>
      <w:r>
        <w:rPr>
          <w:rFonts w:hint="eastAsia" w:ascii="仿宋_GB2312" w:hAnsi="仿宋_GB2312" w:eastAsia="仿宋_GB2312" w:cs="仿宋_GB2312"/>
          <w:bCs/>
          <w:color w:val="auto"/>
          <w:spacing w:val="0"/>
          <w:sz w:val="32"/>
          <w:szCs w:val="32"/>
          <w:highlight w:val="none"/>
          <w:lang w:val="en-US" w:eastAsia="zh-CN"/>
        </w:rPr>
        <w:t xml:space="preserve">  </w:t>
      </w:r>
      <w:r>
        <w:rPr>
          <w:rFonts w:hint="eastAsia" w:ascii="仿宋_GB2312" w:hAnsi="仿宋_GB2312" w:eastAsia="仿宋_GB2312" w:cs="仿宋_GB2312"/>
          <w:b w:val="0"/>
          <w:bCs/>
          <w:color w:val="auto"/>
          <w:spacing w:val="0"/>
          <w:sz w:val="32"/>
          <w:szCs w:val="32"/>
          <w:highlight w:val="none"/>
          <w:lang w:val="en-US" w:eastAsia="zh-CN"/>
        </w:rPr>
        <w:t>截至2022年10月，全市已化解登记难小区</w:t>
      </w:r>
      <w:r>
        <w:rPr>
          <w:rFonts w:hint="eastAsia" w:ascii="仿宋_GB2312" w:hAnsi="仿宋_GB2312" w:eastAsia="仿宋_GB2312" w:cs="仿宋_GB2312"/>
          <w:b w:val="0"/>
          <w:bCs/>
          <w:color w:val="auto"/>
          <w:spacing w:val="0"/>
          <w:sz w:val="32"/>
          <w:szCs w:val="32"/>
          <w:highlight w:val="none"/>
        </w:rPr>
        <w:t>65个19464户，</w:t>
      </w:r>
      <w:r>
        <w:rPr>
          <w:rFonts w:hint="eastAsia" w:ascii="仿宋_GB2312" w:hAnsi="仿宋_GB2312" w:eastAsia="仿宋_GB2312" w:cs="仿宋_GB2312"/>
          <w:b w:val="0"/>
          <w:bCs/>
          <w:color w:val="auto"/>
          <w:spacing w:val="0"/>
          <w:sz w:val="32"/>
          <w:szCs w:val="32"/>
          <w:highlight w:val="none"/>
          <w:lang w:val="en-US" w:eastAsia="zh-CN"/>
        </w:rPr>
        <w:t>化解率按小区数、户数均为100</w:t>
      </w:r>
      <w:r>
        <w:rPr>
          <w:rFonts w:hint="eastAsia" w:ascii="仿宋_GB2312" w:hAnsi="仿宋_GB2312" w:eastAsia="仿宋_GB2312" w:cs="仿宋_GB2312"/>
          <w:b w:val="0"/>
          <w:bCs/>
          <w:color w:val="auto"/>
          <w:spacing w:val="0"/>
          <w:sz w:val="32"/>
          <w:szCs w:val="32"/>
          <w:highlight w:val="none"/>
        </w:rPr>
        <w:t>％</w:t>
      </w:r>
      <w:r>
        <w:rPr>
          <w:rFonts w:hint="eastAsia" w:ascii="仿宋_GB2312" w:hAnsi="仿宋_GB2312" w:eastAsia="仿宋_GB2312" w:cs="仿宋_GB2312"/>
          <w:b w:val="0"/>
          <w:bCs/>
          <w:color w:val="auto"/>
          <w:spacing w:val="0"/>
          <w:sz w:val="32"/>
          <w:szCs w:val="32"/>
          <w:highlight w:val="none"/>
          <w:lang w:eastAsia="zh-CN"/>
        </w:rPr>
        <w:t>，</w:t>
      </w:r>
      <w:r>
        <w:rPr>
          <w:rFonts w:hint="eastAsia" w:ascii="仿宋_GB2312" w:hAnsi="仿宋_GB2312" w:eastAsia="仿宋_GB2312" w:cs="仿宋_GB2312"/>
          <w:b w:val="0"/>
          <w:bCs/>
          <w:color w:val="auto"/>
          <w:spacing w:val="0"/>
          <w:sz w:val="32"/>
          <w:szCs w:val="32"/>
          <w:highlight w:val="none"/>
        </w:rPr>
        <w:t>已为13747户办理了不动产登记，办证率</w:t>
      </w:r>
      <w:r>
        <w:rPr>
          <w:rFonts w:hint="eastAsia" w:ascii="仿宋_GB2312" w:hAnsi="仿宋_GB2312" w:eastAsia="仿宋_GB2312" w:cs="仿宋_GB2312"/>
          <w:b w:val="0"/>
          <w:bCs/>
          <w:color w:val="auto"/>
          <w:spacing w:val="0"/>
          <w:sz w:val="32"/>
          <w:szCs w:val="32"/>
          <w:highlight w:val="none"/>
          <w:lang w:val="en-US" w:eastAsia="zh-CN"/>
        </w:rPr>
        <w:t>为</w:t>
      </w:r>
      <w:r>
        <w:rPr>
          <w:rFonts w:hint="eastAsia" w:ascii="仿宋_GB2312" w:hAnsi="仿宋_GB2312" w:eastAsia="仿宋_GB2312" w:cs="仿宋_GB2312"/>
          <w:b w:val="0"/>
          <w:bCs/>
          <w:color w:val="auto"/>
          <w:spacing w:val="0"/>
          <w:sz w:val="32"/>
          <w:szCs w:val="32"/>
          <w:highlight w:val="none"/>
        </w:rPr>
        <w:t>70.63％。</w:t>
      </w:r>
      <w:r>
        <w:rPr>
          <w:rFonts w:hint="eastAsia" w:ascii="仿宋_GB2312" w:hAnsi="仿宋_GB2312" w:eastAsia="仿宋_GB2312" w:cs="仿宋_GB2312"/>
          <w:b w:val="0"/>
          <w:bCs/>
          <w:color w:val="auto"/>
          <w:spacing w:val="0"/>
          <w:sz w:val="32"/>
          <w:szCs w:val="32"/>
          <w:highlight w:val="none"/>
          <w:lang w:val="en-US" w:eastAsia="zh-CN"/>
        </w:rPr>
        <w:t>同时，在全市范围内全面推动实施交房即交证制度，截至2022年10月，已有15个小区实现交房即交证，颁发不动产证2087本，从源头上杜绝不动产登记问题，切实保护群众合法权益。</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ascii="仿宋_GB2312" w:hAnsi="仿宋_GB2312" w:eastAsia="仿宋_GB2312" w:cs="仿宋_GB2312"/>
          <w:b/>
          <w:bCs w:val="0"/>
          <w:color w:val="auto"/>
          <w:spacing w:val="0"/>
          <w:sz w:val="32"/>
          <w:szCs w:val="32"/>
          <w:highlight w:val="none"/>
          <w:lang w:val="en-US" w:eastAsia="zh-CN"/>
        </w:rPr>
      </w:pPr>
      <w:r>
        <w:rPr>
          <w:rFonts w:hint="eastAsia" w:ascii="仿宋_GB2312" w:hAnsi="仿宋_GB2312" w:eastAsia="仿宋_GB2312" w:cs="仿宋_GB2312"/>
          <w:b/>
          <w:bCs w:val="0"/>
          <w:color w:val="auto"/>
          <w:spacing w:val="0"/>
          <w:sz w:val="32"/>
          <w:szCs w:val="32"/>
          <w:highlight w:val="none"/>
        </w:rPr>
        <w:t>【采访】</w:t>
      </w:r>
      <w:r>
        <w:rPr>
          <w:rFonts w:hint="eastAsia" w:ascii="仿宋_GB2312" w:hAnsi="仿宋_GB2312" w:eastAsia="仿宋_GB2312" w:cs="仿宋_GB2312"/>
          <w:b/>
          <w:bCs w:val="0"/>
          <w:color w:val="auto"/>
          <w:spacing w:val="0"/>
          <w:sz w:val="32"/>
          <w:szCs w:val="32"/>
          <w:highlight w:val="none"/>
          <w:lang w:val="en-US" w:eastAsia="zh-CN"/>
        </w:rPr>
        <w:t xml:space="preserve"> 丽江市华坪县蓝色港湾小区开发商（熊伟）</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仿宋_GB2312" w:hAnsi="仿宋_GB2312" w:eastAsia="仿宋_GB2312" w:cs="仿宋_GB2312"/>
          <w:bCs/>
          <w:color w:val="auto"/>
          <w:spacing w:val="0"/>
          <w:sz w:val="32"/>
          <w:szCs w:val="32"/>
          <w:highlight w:val="none"/>
        </w:rPr>
      </w:pPr>
      <w:r>
        <w:rPr>
          <w:rFonts w:hint="eastAsia" w:ascii="仿宋_GB2312" w:hAnsi="仿宋_GB2312" w:eastAsia="仿宋_GB2312" w:cs="仿宋_GB2312"/>
          <w:bCs/>
          <w:color w:val="auto"/>
          <w:spacing w:val="0"/>
          <w:sz w:val="32"/>
          <w:szCs w:val="32"/>
          <w:highlight w:val="none"/>
        </w:rPr>
        <w:t>“在纪委、自然资源</w:t>
      </w:r>
      <w:r>
        <w:rPr>
          <w:rFonts w:hint="eastAsia" w:ascii="仿宋_GB2312" w:hAnsi="仿宋_GB2312" w:eastAsia="仿宋_GB2312" w:cs="仿宋_GB2312"/>
          <w:bCs/>
          <w:color w:val="auto"/>
          <w:spacing w:val="0"/>
          <w:sz w:val="32"/>
          <w:szCs w:val="32"/>
          <w:highlight w:val="none"/>
          <w:lang w:val="en-US" w:eastAsia="zh-CN"/>
        </w:rPr>
        <w:t>局</w:t>
      </w:r>
      <w:r>
        <w:rPr>
          <w:rFonts w:hint="eastAsia" w:ascii="仿宋_GB2312" w:hAnsi="仿宋_GB2312" w:eastAsia="仿宋_GB2312" w:cs="仿宋_GB2312"/>
          <w:bCs/>
          <w:color w:val="auto"/>
          <w:spacing w:val="0"/>
          <w:sz w:val="32"/>
          <w:szCs w:val="32"/>
          <w:highlight w:val="none"/>
          <w:lang w:eastAsia="zh-CN"/>
        </w:rPr>
        <w:t>和住建</w:t>
      </w:r>
      <w:r>
        <w:rPr>
          <w:rFonts w:hint="eastAsia" w:ascii="仿宋_GB2312" w:hAnsi="仿宋_GB2312" w:eastAsia="仿宋_GB2312" w:cs="仿宋_GB2312"/>
          <w:bCs/>
          <w:color w:val="auto"/>
          <w:spacing w:val="0"/>
          <w:sz w:val="32"/>
          <w:szCs w:val="32"/>
          <w:highlight w:val="none"/>
        </w:rPr>
        <w:t>等部门的协同联动监督推动下，我们企业积极</w:t>
      </w:r>
      <w:r>
        <w:rPr>
          <w:rFonts w:hint="eastAsia" w:ascii="仿宋_GB2312" w:hAnsi="仿宋_GB2312" w:eastAsia="仿宋_GB2312" w:cs="仿宋_GB2312"/>
          <w:bCs/>
          <w:color w:val="auto"/>
          <w:spacing w:val="0"/>
          <w:sz w:val="32"/>
          <w:szCs w:val="32"/>
          <w:highlight w:val="none"/>
          <w:lang w:eastAsia="zh-CN"/>
        </w:rPr>
        <w:t>配合，</w:t>
      </w:r>
      <w:r>
        <w:rPr>
          <w:rFonts w:hint="eastAsia" w:ascii="仿宋_GB2312" w:hAnsi="仿宋_GB2312" w:eastAsia="仿宋_GB2312" w:cs="仿宋_GB2312"/>
          <w:bCs/>
          <w:color w:val="auto"/>
          <w:spacing w:val="0"/>
          <w:sz w:val="32"/>
          <w:szCs w:val="32"/>
          <w:highlight w:val="none"/>
          <w:lang w:val="en-US" w:eastAsia="zh-CN"/>
        </w:rPr>
        <w:t>经过不懈努力，蓝色港湾项目不动产权证现在已经办下来了，到现在为止已办了</w:t>
      </w:r>
      <w:r>
        <w:rPr>
          <w:rFonts w:hint="eastAsia" w:ascii="仿宋_GB2312" w:hAnsi="仿宋_GB2312" w:eastAsia="仿宋_GB2312" w:cs="仿宋_GB2312"/>
          <w:bCs/>
          <w:color w:val="auto"/>
          <w:spacing w:val="0"/>
          <w:kern w:val="0"/>
          <w:sz w:val="32"/>
          <w:szCs w:val="32"/>
          <w:highlight w:val="none"/>
          <w:lang w:val="en-US" w:eastAsia="zh-CN"/>
        </w:rPr>
        <w:t>311户，其余的还在办理当中。”</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textAlignment w:val="auto"/>
        <w:rPr>
          <w:rFonts w:hint="eastAsia" w:ascii="仿宋_GB2312" w:hAnsi="仿宋_GB2312" w:eastAsia="仿宋_GB2312" w:cs="仿宋_GB2312"/>
          <w:b/>
          <w:bCs/>
          <w:color w:val="auto"/>
          <w:spacing w:val="0"/>
          <w:kern w:val="0"/>
          <w:sz w:val="32"/>
          <w:szCs w:val="32"/>
          <w:highlight w:val="none"/>
          <w:lang w:eastAsia="zh-CN"/>
        </w:rPr>
      </w:pPr>
      <w:r>
        <w:rPr>
          <w:rFonts w:hint="eastAsia" w:ascii="仿宋_GB2312" w:hAnsi="仿宋_GB2312" w:eastAsia="仿宋_GB2312" w:cs="仿宋_GB2312"/>
          <w:b/>
          <w:bCs/>
          <w:color w:val="auto"/>
          <w:spacing w:val="0"/>
          <w:kern w:val="0"/>
          <w:sz w:val="32"/>
          <w:szCs w:val="32"/>
          <w:highlight w:val="none"/>
        </w:rPr>
        <w:t>【采访】</w:t>
      </w:r>
      <w:r>
        <w:rPr>
          <w:rFonts w:hint="eastAsia" w:ascii="仿宋_GB2312" w:hAnsi="仿宋_GB2312" w:eastAsia="仿宋_GB2312" w:cs="仿宋_GB2312"/>
          <w:b/>
          <w:bCs/>
          <w:color w:val="auto"/>
          <w:spacing w:val="0"/>
          <w:kern w:val="0"/>
          <w:sz w:val="32"/>
          <w:szCs w:val="32"/>
          <w:highlight w:val="none"/>
          <w:lang w:val="en-US" w:eastAsia="zh-CN"/>
        </w:rPr>
        <w:t xml:space="preserve"> 丽江市</w:t>
      </w:r>
      <w:r>
        <w:rPr>
          <w:rFonts w:hint="eastAsia" w:ascii="仿宋_GB2312" w:hAnsi="仿宋_GB2312" w:eastAsia="仿宋_GB2312" w:cs="仿宋_GB2312"/>
          <w:b/>
          <w:bCs w:val="0"/>
          <w:color w:val="auto"/>
          <w:spacing w:val="0"/>
          <w:sz w:val="32"/>
          <w:szCs w:val="32"/>
          <w:highlight w:val="none"/>
          <w:lang w:val="en-US" w:eastAsia="zh-CN"/>
        </w:rPr>
        <w:t>华坪县蓝色港湾小区</w:t>
      </w:r>
      <w:r>
        <w:rPr>
          <w:rFonts w:hint="eastAsia" w:ascii="仿宋_GB2312" w:hAnsi="仿宋_GB2312" w:eastAsia="仿宋_GB2312" w:cs="仿宋_GB2312"/>
          <w:b/>
          <w:bCs/>
          <w:color w:val="auto"/>
          <w:spacing w:val="0"/>
          <w:kern w:val="0"/>
          <w:sz w:val="32"/>
          <w:szCs w:val="32"/>
          <w:highlight w:val="none"/>
        </w:rPr>
        <w:t>住户</w:t>
      </w:r>
      <w:r>
        <w:rPr>
          <w:rFonts w:hint="eastAsia" w:ascii="仿宋_GB2312" w:hAnsi="仿宋_GB2312" w:eastAsia="仿宋_GB2312" w:cs="仿宋_GB2312"/>
          <w:b/>
          <w:bCs/>
          <w:color w:val="auto"/>
          <w:spacing w:val="0"/>
          <w:kern w:val="0"/>
          <w:sz w:val="32"/>
          <w:szCs w:val="32"/>
          <w:highlight w:val="none"/>
          <w:lang w:val="en-US" w:eastAsia="zh-CN"/>
        </w:rPr>
        <w:t xml:space="preserve"> </w:t>
      </w:r>
      <w:r>
        <w:rPr>
          <w:rFonts w:hint="eastAsia" w:ascii="仿宋_GB2312" w:hAnsi="仿宋_GB2312" w:eastAsia="仿宋_GB2312" w:cs="仿宋_GB2312"/>
          <w:b/>
          <w:bCs/>
          <w:color w:val="auto"/>
          <w:spacing w:val="0"/>
          <w:kern w:val="0"/>
          <w:sz w:val="32"/>
          <w:szCs w:val="32"/>
          <w:highlight w:val="none"/>
          <w:lang w:eastAsia="zh-CN"/>
        </w:rPr>
        <w:t>熬明武</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仿宋_GB2312" w:hAnsi="仿宋_GB2312" w:eastAsia="仿宋_GB2312" w:cs="仿宋_GB2312"/>
          <w:bCs/>
          <w:color w:val="auto"/>
          <w:spacing w:val="0"/>
          <w:kern w:val="0"/>
          <w:sz w:val="32"/>
          <w:szCs w:val="32"/>
          <w:highlight w:val="none"/>
          <w:lang w:val="en-US" w:eastAsia="zh-CN"/>
        </w:rPr>
      </w:pPr>
      <w:r>
        <w:rPr>
          <w:rFonts w:hint="eastAsia" w:ascii="仿宋_GB2312" w:hAnsi="仿宋_GB2312" w:eastAsia="仿宋_GB2312" w:cs="仿宋_GB2312"/>
          <w:bCs/>
          <w:color w:val="auto"/>
          <w:spacing w:val="0"/>
          <w:kern w:val="0"/>
          <w:sz w:val="32"/>
          <w:szCs w:val="32"/>
          <w:highlight w:val="none"/>
        </w:rPr>
        <w:t>“</w:t>
      </w:r>
      <w:r>
        <w:rPr>
          <w:rFonts w:hint="eastAsia" w:ascii="仿宋_GB2312" w:hAnsi="仿宋_GB2312" w:eastAsia="仿宋_GB2312" w:cs="仿宋_GB2312"/>
          <w:bCs/>
          <w:color w:val="auto"/>
          <w:spacing w:val="0"/>
          <w:kern w:val="0"/>
          <w:sz w:val="32"/>
          <w:szCs w:val="32"/>
          <w:highlight w:val="none"/>
          <w:lang w:val="en-US" w:eastAsia="zh-CN"/>
        </w:rPr>
        <w:t>早已盼、晚也盼，苦等了6</w:t>
      </w:r>
      <w:r>
        <w:rPr>
          <w:rFonts w:hint="eastAsia" w:ascii="仿宋_GB2312" w:hAnsi="仿宋_GB2312" w:eastAsia="仿宋_GB2312" w:cs="仿宋_GB2312"/>
          <w:bCs/>
          <w:color w:val="auto"/>
          <w:spacing w:val="0"/>
          <w:kern w:val="0"/>
          <w:sz w:val="32"/>
          <w:szCs w:val="32"/>
          <w:highlight w:val="none"/>
        </w:rPr>
        <w:t>年</w:t>
      </w:r>
      <w:r>
        <w:rPr>
          <w:rFonts w:hint="eastAsia" w:ascii="仿宋_GB2312" w:hAnsi="仿宋_GB2312" w:eastAsia="仿宋_GB2312" w:cs="仿宋_GB2312"/>
          <w:bCs/>
          <w:color w:val="auto"/>
          <w:spacing w:val="0"/>
          <w:kern w:val="0"/>
          <w:sz w:val="32"/>
          <w:szCs w:val="32"/>
          <w:highlight w:val="none"/>
          <w:lang w:eastAsia="zh-CN"/>
        </w:rPr>
        <w:t>多</w:t>
      </w:r>
      <w:r>
        <w:rPr>
          <w:rFonts w:hint="eastAsia" w:ascii="仿宋_GB2312" w:hAnsi="仿宋_GB2312" w:eastAsia="仿宋_GB2312" w:cs="仿宋_GB2312"/>
          <w:bCs/>
          <w:color w:val="auto"/>
          <w:spacing w:val="0"/>
          <w:kern w:val="0"/>
          <w:sz w:val="32"/>
          <w:szCs w:val="32"/>
          <w:highlight w:val="none"/>
          <w:lang w:val="en-US" w:eastAsia="zh-CN"/>
        </w:rPr>
        <w:t>时间不动产证终于拿到手了，感谢纪委帮我们治好了心病，我们离幸福生活更近了。”</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仿宋_GB2312" w:hAnsi="仿宋_GB2312" w:eastAsia="仿宋_GB2312" w:cs="仿宋_GB2312"/>
          <w:bCs/>
          <w:color w:val="auto"/>
          <w:spacing w:val="0"/>
          <w:kern w:val="0"/>
          <w:sz w:val="32"/>
          <w:szCs w:val="32"/>
          <w:highlight w:val="none"/>
          <w:lang w:val="en-US" w:eastAsia="zh-CN"/>
        </w:rPr>
      </w:pPr>
      <w:r>
        <w:rPr>
          <w:rFonts w:hint="eastAsia" w:ascii="仿宋_GB2312" w:hAnsi="仿宋_GB2312" w:eastAsia="仿宋_GB2312" w:cs="仿宋_GB2312"/>
          <w:bCs/>
          <w:color w:val="auto"/>
          <w:spacing w:val="0"/>
          <w:kern w:val="0"/>
          <w:sz w:val="32"/>
          <w:szCs w:val="32"/>
          <w:highlight w:val="none"/>
          <w:lang w:val="en-US" w:eastAsia="zh-CN"/>
        </w:rPr>
        <w:t>民生是社会和谐之本，是最大的政治。丽江市各级纪检监察机关将持续深化“小切口”整治民生领域问题专项行动，进一步强化监督执纪问责，加大问题整改监督力度，全力解决群众的操心事、烦心事，着力增强群众的获得感和幸福感。</w:t>
      </w:r>
    </w:p>
    <w:p>
      <w:pPr>
        <w:keepNext w:val="0"/>
        <w:keepLines w:val="0"/>
        <w:pageBreakBefore w:val="0"/>
        <w:kinsoku/>
        <w:wordWrap/>
        <w:overflowPunct/>
        <w:topLinePunct w:val="0"/>
        <w:autoSpaceDE/>
        <w:autoSpaceDN/>
        <w:bidi w:val="0"/>
        <w:spacing w:beforeAutospacing="0" w:afterAutospacing="0" w:line="560" w:lineRule="exact"/>
        <w:rPr>
          <w:rFonts w:hint="eastAsia" w:ascii="仿宋_GB2312" w:hAnsi="仿宋_GB2312" w:eastAsia="仿宋_GB2312" w:cs="仿宋_GB2312"/>
          <w:color w:val="auto"/>
          <w:spacing w:val="0"/>
          <w:sz w:val="32"/>
          <w:szCs w:val="32"/>
          <w:highlight w:val="none"/>
        </w:rPr>
      </w:pPr>
    </w:p>
    <w:p>
      <w:pPr>
        <w:pStyle w:val="2"/>
        <w:rPr>
          <w:rFonts w:hint="eastAsia" w:ascii="仿宋_GB2312" w:hAnsi="仿宋_GB2312" w:eastAsia="仿宋_GB2312" w:cs="仿宋_GB2312"/>
          <w:color w:val="auto"/>
          <w:spacing w:val="0"/>
          <w:sz w:val="32"/>
          <w:szCs w:val="32"/>
          <w:highlight w:val="none"/>
        </w:rPr>
      </w:pPr>
    </w:p>
    <w:p>
      <w:pPr>
        <w:rPr>
          <w:rFonts w:hint="eastAsia"/>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_GBK" w:hAnsi="方正小标宋_GBK" w:eastAsia="方正小标宋_GBK" w:cs="方正小标宋_GBK"/>
          <w:spacing w:val="0"/>
          <w:sz w:val="44"/>
          <w:szCs w:val="44"/>
          <w:lang w:val="en-US" w:eastAsia="zh-CN"/>
        </w:rPr>
      </w:pPr>
      <w:r>
        <w:rPr>
          <w:rFonts w:hint="eastAsia" w:ascii="方正小标宋_GBK" w:hAnsi="方正小标宋_GBK" w:eastAsia="方正小标宋_GBK" w:cs="方正小标宋_GBK"/>
          <w:spacing w:val="0"/>
          <w:sz w:val="44"/>
          <w:szCs w:val="44"/>
          <w:lang w:val="en-US" w:eastAsia="zh-CN"/>
        </w:rPr>
        <w:t>“小提醒”释放“大红利”</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1600" w:firstLineChars="500"/>
        <w:jc w:val="left"/>
        <w:textAlignment w:val="auto"/>
        <w:rPr>
          <w:rFonts w:hint="eastAsia" w:ascii="楷体_GB2312" w:hAnsi="楷体_GB2312" w:eastAsia="楷体_GB2312" w:cs="楷体_GB2312"/>
          <w:spacing w:val="0"/>
          <w:sz w:val="32"/>
          <w:szCs w:val="32"/>
          <w:lang w:val="en-US" w:eastAsia="zh-CN"/>
        </w:rPr>
      </w:pPr>
      <w:r>
        <w:rPr>
          <w:rFonts w:hint="eastAsia" w:ascii="楷体_GB2312" w:hAnsi="楷体_GB2312" w:eastAsia="楷体_GB2312" w:cs="楷体_GB2312"/>
          <w:spacing w:val="0"/>
          <w:sz w:val="32"/>
          <w:szCs w:val="32"/>
          <w:lang w:val="en-US" w:eastAsia="zh-CN"/>
        </w:rPr>
        <w:t>——丽江市纪检监察机关“小切口”护航乡村振兴</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rPr>
        <w:t>【旁白】</w:t>
      </w:r>
      <w:r>
        <w:rPr>
          <w:rFonts w:hint="eastAsia" w:ascii="仿宋_GB2312" w:hAnsi="仿宋_GB2312" w:eastAsia="仿宋_GB2312" w:cs="仿宋_GB2312"/>
          <w:b/>
          <w:bCs/>
          <w:spacing w:val="0"/>
          <w:sz w:val="32"/>
          <w:szCs w:val="32"/>
          <w:lang w:val="en-US" w:eastAsia="zh-CN"/>
        </w:rPr>
        <w:t xml:space="preserve"> </w:t>
      </w:r>
      <w:r>
        <w:rPr>
          <w:rFonts w:hint="eastAsia" w:ascii="仿宋_GB2312" w:hAnsi="仿宋_GB2312" w:eastAsia="仿宋_GB2312" w:cs="仿宋_GB2312"/>
          <w:spacing w:val="0"/>
          <w:sz w:val="32"/>
          <w:szCs w:val="32"/>
          <w:lang w:val="en-US" w:eastAsia="zh-CN"/>
        </w:rPr>
        <w:t>按照“巩固拓展”和“有效衔接”两个要求，全面把握从“脱贫攻坚”到“乡村振兴”征程中“变”与“不变”的客观规律和现实情形，丽江市纪委监委采取“印证式”“蹲点式”“点穴式”精准监督“定点”剔除滞阻乡村振兴的“拦路虎”“绊脚石”，助力全市坚决守住不发生规模性返贫这一底线，为乡村振兴提供坚强纪律保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76" w:firstLineChars="188"/>
        <w:jc w:val="center"/>
        <w:textAlignment w:val="auto"/>
        <w:rPr>
          <w:rFonts w:hint="eastAsia" w:ascii="楷体_GB2312" w:hAnsi="楷体_GB2312" w:eastAsia="楷体_GB2312" w:cs="楷体_GB2312"/>
          <w:spacing w:val="0"/>
          <w:sz w:val="36"/>
          <w:szCs w:val="36"/>
          <w:lang w:val="en-US" w:eastAsia="zh-CN"/>
        </w:rPr>
      </w:pPr>
      <w:r>
        <w:rPr>
          <w:rFonts w:hint="eastAsia" w:ascii="楷体_GB2312" w:hAnsi="楷体_GB2312" w:eastAsia="楷体_GB2312" w:cs="楷体_GB2312"/>
          <w:spacing w:val="0"/>
          <w:sz w:val="36"/>
          <w:szCs w:val="36"/>
          <w:lang w:val="en-US" w:eastAsia="zh-CN"/>
        </w:rPr>
        <w:t>“小提醒”引发“大改变”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lang w:val="en-US" w:eastAsia="zh-CN"/>
        </w:rPr>
        <w:t xml:space="preserve">【现场】 </w:t>
      </w:r>
      <w:r>
        <w:rPr>
          <w:rFonts w:hint="eastAsia" w:ascii="仿宋_GB2312" w:hAnsi="仿宋_GB2312" w:eastAsia="仿宋_GB2312" w:cs="仿宋_GB2312"/>
          <w:spacing w:val="0"/>
          <w:sz w:val="32"/>
          <w:szCs w:val="32"/>
          <w:lang w:val="en-US" w:eastAsia="zh-CN"/>
        </w:rPr>
        <w:t>“今天我们来是对你们进行提醒，希望你们端正态度，抓好落实，使项目早日发挥效益。”</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rPr>
        <w:t>【旁白】</w:t>
      </w:r>
      <w:r>
        <w:rPr>
          <w:rFonts w:hint="eastAsia" w:ascii="仿宋_GB2312" w:hAnsi="仿宋_GB2312" w:eastAsia="仿宋_GB2312" w:cs="仿宋_GB2312"/>
          <w:b/>
          <w:bCs/>
          <w:spacing w:val="0"/>
          <w:sz w:val="32"/>
          <w:szCs w:val="32"/>
          <w:lang w:val="en-US" w:eastAsia="zh-CN"/>
        </w:rPr>
        <w:t xml:space="preserve"> </w:t>
      </w:r>
      <w:r>
        <w:rPr>
          <w:rFonts w:hint="eastAsia" w:ascii="仿宋_GB2312" w:hAnsi="仿宋_GB2312" w:eastAsia="仿宋_GB2312" w:cs="仿宋_GB2312"/>
          <w:spacing w:val="0"/>
          <w:sz w:val="32"/>
          <w:szCs w:val="32"/>
          <w:lang w:val="en-US" w:eastAsia="zh-CN"/>
        </w:rPr>
        <w:t>8月10日，由市纪委监委第五监督检查室负责开展的这次“提醒谈话”，知晓范围虽“小”，却较好地发挥了“撬棒”作用。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lang w:val="en-US" w:eastAsia="zh-CN"/>
        </w:rPr>
        <w:t>【采访】丽江市玉龙县纪委副书记  木丽堤</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_GB2312" w:hAnsi="仿宋_GB2312" w:eastAsia="仿宋_GB2312" w:cs="仿宋_GB2312"/>
          <w:b w:val="0"/>
          <w:bCs w:val="0"/>
          <w:spacing w:val="0"/>
          <w:sz w:val="32"/>
          <w:szCs w:val="32"/>
          <w:lang w:val="en-US" w:eastAsia="zh-CN"/>
        </w:rPr>
      </w:pPr>
      <w:r>
        <w:rPr>
          <w:rFonts w:hint="eastAsia" w:ascii="仿宋_GB2312" w:hAnsi="仿宋_GB2312" w:eastAsia="仿宋_GB2312" w:cs="仿宋_GB2312"/>
          <w:b w:val="0"/>
          <w:bCs w:val="0"/>
          <w:spacing w:val="0"/>
          <w:sz w:val="32"/>
          <w:szCs w:val="32"/>
          <w:lang w:val="en-US" w:eastAsia="zh-CN"/>
        </w:rPr>
        <w:t>玉龙县纪委监委专门成立了检查督导组，我们第一时间对涉及的主管部门及辖区的党委政府发放了工作提醒函，纪委监委一边协调部门和乡镇的关系，一边对督导发现的问题提醒，在项目的实施过程当中，我们一直在推动推进。</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rPr>
        <w:t>【旁白】</w:t>
      </w:r>
      <w:r>
        <w:rPr>
          <w:rFonts w:hint="eastAsia" w:ascii="仿宋_GB2312" w:hAnsi="仿宋_GB2312" w:eastAsia="仿宋_GB2312" w:cs="仿宋_GB2312"/>
          <w:b/>
          <w:bCs/>
          <w:spacing w:val="0"/>
          <w:sz w:val="32"/>
          <w:szCs w:val="32"/>
          <w:lang w:val="en-US" w:eastAsia="zh-CN"/>
        </w:rPr>
        <w:t xml:space="preserve"> 5</w:t>
      </w:r>
      <w:r>
        <w:rPr>
          <w:rFonts w:hint="eastAsia" w:ascii="仿宋_GB2312" w:hAnsi="仿宋_GB2312" w:eastAsia="仿宋_GB2312" w:cs="仿宋_GB2312"/>
          <w:b w:val="0"/>
          <w:bCs w:val="0"/>
          <w:spacing w:val="0"/>
          <w:sz w:val="32"/>
          <w:szCs w:val="32"/>
          <w:lang w:val="en-US" w:eastAsia="zh-CN"/>
        </w:rPr>
        <w:t>天后，伴随机械进场施工的轰鸣，玉龙县</w:t>
      </w:r>
      <w:r>
        <w:rPr>
          <w:rFonts w:hint="eastAsia" w:ascii="仿宋_GB2312" w:hAnsi="仿宋_GB2312" w:eastAsia="仿宋_GB2312" w:cs="仿宋_GB2312"/>
          <w:spacing w:val="0"/>
          <w:sz w:val="32"/>
          <w:szCs w:val="32"/>
          <w:lang w:val="en-US" w:eastAsia="zh-CN"/>
        </w:rPr>
        <w:t>大具乡白麦村委会金江村人畜饮水提升工程正式拉开了序幕,当地“找水做饭”的情况也成了历史。</w:t>
      </w:r>
    </w:p>
    <w:p>
      <w:pPr>
        <w:pStyle w:val="2"/>
        <w:keepNext w:val="0"/>
        <w:keepLines w:val="0"/>
        <w:pageBreakBefore w:val="0"/>
        <w:kinsoku/>
        <w:wordWrap/>
        <w:overflowPunct/>
        <w:topLinePunct w:val="0"/>
        <w:autoSpaceDE/>
        <w:autoSpaceDN/>
        <w:bidi w:val="0"/>
        <w:spacing w:before="0" w:beforeAutospacing="0" w:after="0" w:afterAutospacing="0" w:line="560" w:lineRule="exact"/>
        <w:rPr>
          <w:rFonts w:hint="eastAsia" w:ascii="仿宋_GB2312" w:hAnsi="仿宋_GB2312" w:eastAsia="仿宋_GB2312" w:cs="仿宋_GB2312"/>
          <w:b w:val="0"/>
          <w:bCs w:val="0"/>
          <w:spacing w:val="0"/>
          <w:kern w:val="2"/>
          <w:sz w:val="32"/>
          <w:szCs w:val="32"/>
          <w:lang w:val="en-US" w:eastAsia="zh-CN" w:bidi="ar-SA"/>
        </w:rPr>
      </w:pPr>
      <w:r>
        <w:rPr>
          <w:rFonts w:hint="eastAsia" w:ascii="仿宋_GB2312" w:hAnsi="仿宋_GB2312" w:eastAsia="仿宋_GB2312" w:cs="仿宋_GB2312"/>
          <w:b/>
          <w:bCs/>
          <w:spacing w:val="0"/>
          <w:sz w:val="32"/>
          <w:szCs w:val="32"/>
          <w:lang w:val="en-US" w:eastAsia="zh-CN"/>
        </w:rPr>
        <w:t>【采访】丽江市</w:t>
      </w:r>
      <w:r>
        <w:rPr>
          <w:rFonts w:hint="eastAsia" w:ascii="仿宋_GB2312" w:hAnsi="仿宋_GB2312" w:eastAsia="仿宋_GB2312" w:cs="仿宋_GB2312"/>
          <w:b/>
          <w:bCs/>
          <w:spacing w:val="0"/>
          <w:kern w:val="2"/>
          <w:sz w:val="32"/>
          <w:szCs w:val="32"/>
          <w:lang w:val="en-US" w:eastAsia="zh-CN" w:bidi="ar-SA"/>
        </w:rPr>
        <w:t xml:space="preserve">玉龙乡大具乡党委书记  </w:t>
      </w:r>
      <w:r>
        <w:rPr>
          <w:rFonts w:hint="eastAsia" w:ascii="仿宋_GB2312" w:hAnsi="仿宋_GB2312" w:eastAsia="仿宋_GB2312" w:cs="仿宋_GB2312"/>
          <w:b w:val="0"/>
          <w:bCs w:val="0"/>
          <w:spacing w:val="0"/>
          <w:kern w:val="2"/>
          <w:sz w:val="32"/>
          <w:szCs w:val="32"/>
          <w:lang w:val="en-US" w:eastAsia="zh-CN" w:bidi="ar-SA"/>
        </w:rPr>
        <w:t xml:space="preserve">   </w:t>
      </w:r>
    </w:p>
    <w:p>
      <w:pPr>
        <w:pStyle w:val="2"/>
        <w:keepNext w:val="0"/>
        <w:keepLines w:val="0"/>
        <w:pageBreakBefore w:val="0"/>
        <w:kinsoku/>
        <w:wordWrap/>
        <w:overflowPunct/>
        <w:topLinePunct w:val="0"/>
        <w:autoSpaceDE/>
        <w:autoSpaceDN/>
        <w:bidi w:val="0"/>
        <w:spacing w:before="0" w:beforeAutospacing="0" w:after="0" w:afterAutospacing="0" w:line="560" w:lineRule="exact"/>
        <w:ind w:firstLine="960" w:firstLineChars="300"/>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val="0"/>
          <w:bCs w:val="0"/>
          <w:spacing w:val="0"/>
          <w:kern w:val="2"/>
          <w:sz w:val="32"/>
          <w:szCs w:val="32"/>
          <w:lang w:val="en-US" w:eastAsia="zh-CN" w:bidi="ar-SA"/>
        </w:rPr>
        <w:t>2022年的8月8日，召开了专题会议并安排部署，8月15日，施工队进场建设，截至9月30日，整个项目建设完工。截至目前，整个金江村165户的老板姓已经喝上了干净卫生的自来水。</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b/>
          <w:bCs/>
          <w:spacing w:val="0"/>
          <w:sz w:val="32"/>
          <w:szCs w:val="32"/>
          <w:lang w:val="en-US" w:eastAsia="zh-CN"/>
        </w:rPr>
      </w:pPr>
      <w:r>
        <w:rPr>
          <w:rFonts w:hint="eastAsia" w:ascii="仿宋_GB2312" w:hAnsi="仿宋_GB2312" w:eastAsia="仿宋_GB2312" w:cs="仿宋_GB2312"/>
          <w:b/>
          <w:bCs/>
          <w:spacing w:val="0"/>
          <w:sz w:val="32"/>
          <w:szCs w:val="32"/>
          <w:lang w:val="en-US" w:eastAsia="zh-CN"/>
        </w:rPr>
        <w:t>【采访】村民</w:t>
      </w:r>
    </w:p>
    <w:p>
      <w:pPr>
        <w:pStyle w:val="2"/>
        <w:keepNext w:val="0"/>
        <w:keepLines w:val="0"/>
        <w:pageBreakBefore w:val="0"/>
        <w:kinsoku/>
        <w:wordWrap/>
        <w:overflowPunct/>
        <w:topLinePunct w:val="0"/>
        <w:autoSpaceDE/>
        <w:autoSpaceDN/>
        <w:bidi w:val="0"/>
        <w:spacing w:before="0" w:beforeAutospacing="0" w:after="0" w:afterAutospacing="0" w:line="560" w:lineRule="exact"/>
        <w:ind w:firstLine="640" w:firstLineChars="200"/>
        <w:rPr>
          <w:rFonts w:hint="eastAsia" w:ascii="仿宋_GB2312" w:hAnsi="仿宋_GB2312" w:eastAsia="仿宋_GB2312" w:cs="仿宋_GB2312"/>
          <w:b w:val="0"/>
          <w:bCs w:val="0"/>
          <w:spacing w:val="0"/>
          <w:kern w:val="2"/>
          <w:sz w:val="32"/>
          <w:szCs w:val="32"/>
          <w:lang w:val="en-US" w:eastAsia="zh-CN" w:bidi="ar-SA"/>
        </w:rPr>
      </w:pPr>
      <w:r>
        <w:rPr>
          <w:rFonts w:hint="eastAsia" w:ascii="仿宋_GB2312" w:hAnsi="仿宋_GB2312" w:eastAsia="仿宋_GB2312" w:cs="仿宋_GB2312"/>
          <w:b w:val="0"/>
          <w:bCs w:val="0"/>
          <w:spacing w:val="0"/>
          <w:kern w:val="2"/>
          <w:sz w:val="32"/>
          <w:szCs w:val="32"/>
          <w:lang w:val="en-US" w:eastAsia="zh-CN" w:bidi="ar-SA"/>
        </w:rPr>
        <w:t>纳西语：原来我们一直喝水沟里的水，水也不干净，特别是下雨天，垃圾会冲沟里来，生病较多。现在在政府的关心支持和帮助下，自来水管进家里了，水龙头一打开就是干净的水，非常感谢政府。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76" w:firstLineChars="188"/>
        <w:jc w:val="center"/>
        <w:textAlignment w:val="auto"/>
        <w:rPr>
          <w:rFonts w:hint="eastAsia" w:ascii="楷体_GB2312" w:hAnsi="楷体_GB2312" w:eastAsia="楷体_GB2312" w:cs="楷体_GB2312"/>
          <w:spacing w:val="0"/>
          <w:sz w:val="36"/>
          <w:szCs w:val="36"/>
          <w:lang w:val="en-US" w:eastAsia="zh-CN"/>
        </w:rPr>
      </w:pPr>
      <w:r>
        <w:rPr>
          <w:rFonts w:hint="eastAsia" w:ascii="楷体_GB2312" w:hAnsi="楷体_GB2312" w:eastAsia="楷体_GB2312" w:cs="楷体_GB2312"/>
          <w:spacing w:val="0"/>
          <w:sz w:val="36"/>
          <w:szCs w:val="36"/>
          <w:lang w:val="en-US" w:eastAsia="zh-CN"/>
        </w:rPr>
        <w:t>“小提醒”触发“大联动”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01" w:firstLineChars="188"/>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val="en-US" w:eastAsia="zh-CN"/>
        </w:rPr>
        <w:t>“佳禾种子公司申报扶贫车间补贴长时间不成功，县直行业主管部门存在坐等‘上门服务’、执行政策机械简单现象”。</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b/>
          <w:bCs/>
          <w:spacing w:val="0"/>
          <w:sz w:val="32"/>
          <w:szCs w:val="32"/>
          <w:lang w:val="en-US" w:eastAsia="zh-CN"/>
        </w:rPr>
      </w:pPr>
      <w:r>
        <w:rPr>
          <w:rFonts w:hint="eastAsia" w:ascii="仿宋_GB2312" w:hAnsi="仿宋_GB2312" w:eastAsia="仿宋_GB2312" w:cs="仿宋_GB2312"/>
          <w:b/>
          <w:bCs/>
          <w:spacing w:val="0"/>
          <w:sz w:val="32"/>
          <w:szCs w:val="32"/>
        </w:rPr>
        <w:t>【旁白】</w:t>
      </w:r>
      <w:r>
        <w:rPr>
          <w:rFonts w:hint="eastAsia" w:ascii="仿宋_GB2312" w:hAnsi="仿宋_GB2312" w:eastAsia="仿宋_GB2312" w:cs="仿宋_GB2312"/>
          <w:b/>
          <w:bCs/>
          <w:spacing w:val="0"/>
          <w:sz w:val="32"/>
          <w:szCs w:val="32"/>
          <w:lang w:val="en-US" w:eastAsia="zh-CN"/>
        </w:rPr>
        <w:t xml:space="preserve"> </w:t>
      </w:r>
      <w:r>
        <w:rPr>
          <w:rFonts w:hint="eastAsia" w:ascii="仿宋_GB2312" w:hAnsi="仿宋_GB2312" w:eastAsia="仿宋_GB2312" w:cs="仿宋_GB2312"/>
          <w:spacing w:val="0"/>
          <w:sz w:val="32"/>
          <w:szCs w:val="32"/>
          <w:lang w:val="en-US" w:eastAsia="zh-CN"/>
        </w:rPr>
        <w:t>按照“督”“帮”结合工作思路，丽江市纪委监委以《工作提醒函》的形式进行了反馈，依托“室组地”联动监督，督促市县相关行业主管部门在进一步细化完善就业扶贫车间管理有关规定的基础上，及时向佳禾种子公司兑现扶贫车间奖补政策。同时，举一反三，主动上门为全市22家扶贫车间开展好政策宣传、服务咨询及帮扶指导等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b/>
          <w:bCs/>
          <w:spacing w:val="0"/>
          <w:sz w:val="32"/>
          <w:szCs w:val="32"/>
          <w:lang w:val="en-US" w:eastAsia="zh-CN"/>
        </w:rPr>
      </w:pPr>
      <w:r>
        <w:rPr>
          <w:rFonts w:hint="eastAsia" w:ascii="仿宋_GB2312" w:hAnsi="仿宋_GB2312" w:eastAsia="仿宋_GB2312" w:cs="仿宋_GB2312"/>
          <w:b/>
          <w:bCs/>
          <w:spacing w:val="0"/>
          <w:sz w:val="32"/>
          <w:szCs w:val="32"/>
          <w:lang w:val="en-US" w:eastAsia="zh-CN"/>
        </w:rPr>
        <w:t>【采访】 丽江市佳禾种子公司总经理  陈接珍</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01" w:firstLineChars="188"/>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val="0"/>
          <w:bCs w:val="0"/>
          <w:spacing w:val="0"/>
          <w:sz w:val="32"/>
          <w:szCs w:val="32"/>
          <w:lang w:val="en-US" w:eastAsia="zh-CN"/>
        </w:rPr>
        <w:t>“今年9月份，收到了3000多元的补贴资金，虽然不是很多，但是这是政府对我们的一种认可和激励。接下来的日子里，我们公司也会努力吸纳更多的贫困户到公司进行就业，为他们提供比较好的就业环境，助力他们增收致富。”</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rPr>
        <w:t>【旁白】</w:t>
      </w:r>
      <w:r>
        <w:rPr>
          <w:rFonts w:hint="eastAsia" w:ascii="仿宋_GB2312" w:hAnsi="仿宋_GB2312" w:eastAsia="仿宋_GB2312" w:cs="仿宋_GB2312"/>
          <w:b/>
          <w:bCs/>
          <w:spacing w:val="0"/>
          <w:sz w:val="32"/>
          <w:szCs w:val="32"/>
          <w:lang w:val="en-US" w:eastAsia="zh-CN"/>
        </w:rPr>
        <w:t xml:space="preserve"> </w:t>
      </w:r>
      <w:r>
        <w:rPr>
          <w:rFonts w:hint="eastAsia" w:ascii="仿宋_GB2312" w:hAnsi="仿宋_GB2312" w:eastAsia="仿宋_GB2312" w:cs="仿宋_GB2312"/>
          <w:spacing w:val="0"/>
          <w:sz w:val="32"/>
          <w:szCs w:val="32"/>
          <w:lang w:val="en-US" w:eastAsia="zh-CN"/>
        </w:rPr>
        <w:t>脱贫摘帽后，丽江市纪委监委始终紧盯县里的权、乡里的情和村里的点，要求各级纪检监察干部要带着任务下基层、带着问题到一线、带着关怀到村寨，既强化对县乡村干部“歇歇脚”“缓口气”等苗头现象的跟踪监督检查，也强化对企业事业单位中“缓一缓”“放一放”“拖一拖”等不作为、慢作为现象的集中整治，确保“五年过渡期”内“四个不摘”各项政策落实“不变形”“不走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76" w:firstLineChars="188"/>
        <w:jc w:val="center"/>
        <w:textAlignment w:val="auto"/>
        <w:rPr>
          <w:rFonts w:hint="eastAsia" w:ascii="楷体_GB2312" w:hAnsi="楷体_GB2312" w:eastAsia="楷体_GB2312" w:cs="楷体_GB2312"/>
          <w:spacing w:val="0"/>
          <w:sz w:val="36"/>
          <w:szCs w:val="36"/>
          <w:lang w:val="en-US" w:eastAsia="zh-CN"/>
        </w:rPr>
      </w:pPr>
      <w:r>
        <w:rPr>
          <w:rFonts w:hint="eastAsia" w:ascii="楷体_GB2312" w:hAnsi="楷体_GB2312" w:eastAsia="楷体_GB2312" w:cs="楷体_GB2312"/>
          <w:spacing w:val="0"/>
          <w:sz w:val="36"/>
          <w:szCs w:val="36"/>
          <w:lang w:val="en-US" w:eastAsia="zh-CN"/>
        </w:rPr>
        <w:t>“小提醒”激发“大动能”</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rPr>
        <w:t>【旁白】</w:t>
      </w:r>
      <w:r>
        <w:rPr>
          <w:rFonts w:hint="eastAsia" w:ascii="仿宋_GB2312" w:hAnsi="仿宋_GB2312" w:eastAsia="仿宋_GB2312" w:cs="仿宋_GB2312"/>
          <w:b/>
          <w:bCs/>
          <w:spacing w:val="0"/>
          <w:sz w:val="32"/>
          <w:szCs w:val="32"/>
          <w:lang w:val="en-US" w:eastAsia="zh-CN"/>
        </w:rPr>
        <w:t xml:space="preserve"> </w:t>
      </w:r>
      <w:r>
        <w:rPr>
          <w:rFonts w:hint="eastAsia" w:ascii="仿宋_GB2312" w:hAnsi="仿宋_GB2312" w:eastAsia="仿宋_GB2312" w:cs="仿宋_GB2312"/>
          <w:spacing w:val="0"/>
          <w:sz w:val="32"/>
          <w:szCs w:val="32"/>
          <w:lang w:val="en-US" w:eastAsia="zh-CN"/>
        </w:rPr>
        <w:t>“松坪乡羊肚菌种植项目受雪灾后，保险公司未及时落实定损调查和理赔工作，请及时跟进监督，并督促抓好定损调查和理赔工作，确保立行立改”。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01" w:firstLineChars="188"/>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val="en-US" w:eastAsia="zh-CN"/>
        </w:rPr>
        <w:t>这是丽江市纪委监委开展第一轮巩固拓展脱贫成果同乡村振兴有效衔接专项监督检查后，对永胜县纪委监委提出的一条“交办提醒”意见。</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b/>
          <w:bCs/>
          <w:spacing w:val="0"/>
          <w:sz w:val="32"/>
          <w:szCs w:val="32"/>
          <w:lang w:val="en-US" w:eastAsia="zh-CN"/>
        </w:rPr>
      </w:pPr>
      <w:r>
        <w:rPr>
          <w:rFonts w:hint="eastAsia" w:ascii="仿宋_GB2312" w:hAnsi="仿宋_GB2312" w:eastAsia="仿宋_GB2312" w:cs="仿宋_GB2312"/>
          <w:b/>
          <w:bCs/>
          <w:spacing w:val="0"/>
          <w:sz w:val="32"/>
          <w:szCs w:val="32"/>
          <w:lang w:val="en-US" w:eastAsia="zh-CN"/>
        </w:rPr>
        <w:t>【采访】 丽江市永胜县纪委常委  肖建红</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01" w:firstLineChars="188"/>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val="en-US" w:eastAsia="zh-CN"/>
        </w:rPr>
        <w:t>”我们安排派驻农业农村局的纪检监察组跟联系财政的纪检监察组的两位组长，点对点的跟进。另一方面是督促农业农村局尽快跟保险公司进行对接和督促。通过双方共同努力，这个问题很快得到了解决。”</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b/>
          <w:bCs/>
          <w:spacing w:val="0"/>
          <w:sz w:val="32"/>
          <w:szCs w:val="32"/>
          <w:lang w:val="en-US" w:eastAsia="zh-CN"/>
        </w:rPr>
      </w:pPr>
      <w:r>
        <w:rPr>
          <w:rFonts w:hint="eastAsia" w:ascii="仿宋_GB2312" w:hAnsi="仿宋_GB2312" w:eastAsia="仿宋_GB2312" w:cs="仿宋_GB2312"/>
          <w:b/>
          <w:bCs/>
          <w:spacing w:val="0"/>
          <w:sz w:val="32"/>
          <w:szCs w:val="32"/>
          <w:lang w:val="en-US" w:eastAsia="zh-CN"/>
        </w:rPr>
        <w:t xml:space="preserve">【采访】丽江市永胜县农业农村局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01" w:firstLineChars="188"/>
        <w:jc w:val="left"/>
        <w:textAlignment w:val="auto"/>
        <w:rPr>
          <w:rFonts w:hint="eastAsia" w:ascii="仿宋_GB2312" w:hAnsi="仿宋_GB2312" w:eastAsia="仿宋_GB2312" w:cs="仿宋_GB2312"/>
          <w:b/>
          <w:bCs/>
          <w:spacing w:val="0"/>
          <w:sz w:val="32"/>
          <w:szCs w:val="32"/>
          <w:lang w:val="en-US" w:eastAsia="zh-CN"/>
        </w:rPr>
      </w:pPr>
      <w:r>
        <w:rPr>
          <w:rFonts w:hint="eastAsia" w:ascii="仿宋_GB2312" w:hAnsi="仿宋_GB2312" w:eastAsia="仿宋_GB2312" w:cs="仿宋_GB2312"/>
          <w:spacing w:val="0"/>
          <w:sz w:val="32"/>
          <w:szCs w:val="32"/>
          <w:lang w:val="en-US" w:eastAsia="zh-CN"/>
        </w:rPr>
        <w:t>“我们及时与保险公司人员一道到乡镇农户家中进行保险受灾的调查，配合他们与农户签订赔付的协议书，保险公司及时将277600元的保险费，及时通过农户的一卡通兑付给农户。”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rPr>
        <w:t>【旁白】</w:t>
      </w:r>
      <w:r>
        <w:rPr>
          <w:rFonts w:hint="eastAsia" w:ascii="仿宋_GB2312" w:hAnsi="仿宋_GB2312" w:eastAsia="仿宋_GB2312" w:cs="仿宋_GB2312"/>
          <w:b/>
          <w:bCs/>
          <w:spacing w:val="0"/>
          <w:sz w:val="32"/>
          <w:szCs w:val="32"/>
          <w:lang w:val="en-US" w:eastAsia="zh-CN"/>
        </w:rPr>
        <w:t xml:space="preserve"> </w:t>
      </w:r>
      <w:r>
        <w:rPr>
          <w:rFonts w:hint="eastAsia" w:ascii="仿宋_GB2312" w:hAnsi="仿宋_GB2312" w:eastAsia="仿宋_GB2312" w:cs="仿宋_GB2312"/>
          <w:spacing w:val="0"/>
          <w:sz w:val="32"/>
          <w:szCs w:val="32"/>
          <w:lang w:val="en-US" w:eastAsia="zh-CN"/>
        </w:rPr>
        <w:t>羊肚菌受雪灾，比起绝收，种植户更担心产业发展失败后的失落和绝望，而拿到保险赔偿，使得他们重新燃起了希望。</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b/>
          <w:bCs/>
          <w:spacing w:val="0"/>
          <w:sz w:val="32"/>
          <w:szCs w:val="32"/>
          <w:lang w:val="en-US" w:eastAsia="zh-CN"/>
        </w:rPr>
      </w:pPr>
      <w:r>
        <w:rPr>
          <w:rFonts w:hint="eastAsia" w:ascii="仿宋_GB2312" w:hAnsi="仿宋_GB2312" w:eastAsia="仿宋_GB2312" w:cs="仿宋_GB2312"/>
          <w:b/>
          <w:bCs/>
          <w:spacing w:val="0"/>
          <w:sz w:val="32"/>
          <w:szCs w:val="32"/>
          <w:lang w:val="en-US" w:eastAsia="zh-CN"/>
        </w:rPr>
        <w:t xml:space="preserve">【采访】 农户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val="en-US" w:eastAsia="zh-CN"/>
        </w:rPr>
        <w:t>“经过乡里面、市里面政府和纪委的督促后，羊肚菌的理赔拿到了，对产业的发展又有了信心，今年，还想继续发展羊肚菌。”</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rPr>
        <w:t>【</w:t>
      </w:r>
      <w:r>
        <w:rPr>
          <w:rFonts w:hint="eastAsia" w:ascii="仿宋_GB2312" w:hAnsi="仿宋_GB2312" w:eastAsia="仿宋_GB2312" w:cs="仿宋_GB2312"/>
          <w:b/>
          <w:bCs/>
          <w:spacing w:val="0"/>
          <w:sz w:val="32"/>
          <w:szCs w:val="32"/>
          <w:lang w:val="en-US" w:eastAsia="zh-CN"/>
        </w:rPr>
        <w:t>旁白</w:t>
      </w:r>
      <w:r>
        <w:rPr>
          <w:rFonts w:hint="eastAsia" w:ascii="仿宋_GB2312" w:hAnsi="仿宋_GB2312" w:eastAsia="仿宋_GB2312" w:cs="仿宋_GB2312"/>
          <w:b/>
          <w:bCs/>
          <w:spacing w:val="0"/>
          <w:sz w:val="32"/>
          <w:szCs w:val="32"/>
        </w:rPr>
        <w:t>】</w:t>
      </w:r>
      <w:r>
        <w:rPr>
          <w:rFonts w:hint="eastAsia" w:ascii="仿宋_GB2312" w:hAnsi="仿宋_GB2312" w:eastAsia="仿宋_GB2312" w:cs="仿宋_GB2312"/>
          <w:b/>
          <w:bCs/>
          <w:spacing w:val="0"/>
          <w:sz w:val="32"/>
          <w:szCs w:val="32"/>
          <w:lang w:val="en-US" w:eastAsia="zh-CN"/>
        </w:rPr>
        <w:t xml:space="preserve"> </w:t>
      </w:r>
      <w:r>
        <w:rPr>
          <w:rFonts w:hint="eastAsia" w:ascii="仿宋_GB2312" w:hAnsi="仿宋_GB2312" w:eastAsia="仿宋_GB2312" w:cs="仿宋_GB2312"/>
          <w:spacing w:val="0"/>
          <w:sz w:val="32"/>
          <w:szCs w:val="32"/>
          <w:lang w:val="en-US" w:eastAsia="zh-CN"/>
        </w:rPr>
        <w:t>为护航乡村振兴高质量发展，丽江市纪委监委始终坚持“重点县重点帮”“重点县重点查”，围绕“一平台、三机制”“四个不摘”，探索施行以每月一督、每月一报和视频调度会、现场办公会“双点评”为载体的责任压实机制，认真履行“监督的再监督”职能职责，自觉做到党中央重大决策部署到哪里，监督检查就跟进到哪里。</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b/>
          <w:bCs/>
          <w:spacing w:val="0"/>
          <w:sz w:val="32"/>
          <w:szCs w:val="32"/>
          <w:lang w:val="en-US" w:eastAsia="zh-CN"/>
        </w:rPr>
      </w:pPr>
      <w:r>
        <w:rPr>
          <w:rFonts w:hint="eastAsia" w:ascii="仿宋_GB2312" w:hAnsi="仿宋_GB2312" w:eastAsia="仿宋_GB2312" w:cs="仿宋_GB2312"/>
          <w:b/>
          <w:bCs/>
          <w:spacing w:val="0"/>
          <w:sz w:val="32"/>
          <w:szCs w:val="32"/>
          <w:lang w:val="en-US" w:eastAsia="zh-CN"/>
        </w:rPr>
        <w:t xml:space="preserve">【采访】 丽江市纪委监委党风政风监督室主任  李金灿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960" w:firstLineChars="300"/>
        <w:jc w:val="left"/>
        <w:textAlignment w:val="auto"/>
        <w:rPr>
          <w:rFonts w:hint="eastAsia" w:ascii="仿宋_GB2312" w:hAnsi="仿宋_GB2312" w:eastAsia="仿宋_GB2312" w:cs="仿宋_GB2312"/>
          <w:b w:val="0"/>
          <w:bCs w:val="0"/>
          <w:spacing w:val="0"/>
          <w:sz w:val="32"/>
          <w:szCs w:val="32"/>
          <w:lang w:val="en-US" w:eastAsia="zh-CN"/>
        </w:rPr>
      </w:pPr>
      <w:r>
        <w:rPr>
          <w:rFonts w:hint="eastAsia" w:ascii="仿宋_GB2312" w:hAnsi="仿宋_GB2312" w:eastAsia="仿宋_GB2312" w:cs="仿宋_GB2312"/>
          <w:b w:val="0"/>
          <w:bCs w:val="0"/>
          <w:spacing w:val="0"/>
          <w:sz w:val="32"/>
          <w:szCs w:val="32"/>
          <w:lang w:val="en-US" w:eastAsia="zh-CN"/>
        </w:rPr>
        <w:t>今年以来，我们坚持“室组地”联动，市县乡同步，围绕乡村振兴先后开展监督检查11轮次，发现问题571条，推动问题整改519个，提出工作建议116条，开展提醒谈话343人（次），通报曝光20批117人次，受理38条问题线索，给予党纪政务处分30人次。这些有力的监督，有效的推动了工作落实，为推动巩固拓展脱贫攻坚成果同乡村振兴有效衔接提供了坚强的纪律保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01" w:firstLineChars="188"/>
        <w:jc w:val="left"/>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val="en-US" w:eastAsia="zh-CN"/>
        </w:rPr>
        <w:t>巩固拓展脱贫攻坚成果同乡村振兴有效衔接绝不是动动嘴，说一说就能实现的，需要老百姓撸起袖子加油干，也需要各级干部乃至全社会在内的所有人担当有为才能实现，对忽视群众利益，漠视群众关切等慢作为、不作为问题，丽江市纪委监委始终坚持以零容忍的态度给予快速坚决整治，不断彰显党委政府公信力，不断增强人民群众满意度、幸福感。</w:t>
      </w:r>
    </w:p>
    <w:p>
      <w:pPr>
        <w:keepNext w:val="0"/>
        <w:keepLines w:val="0"/>
        <w:pageBreakBefore w:val="0"/>
        <w:kinsoku/>
        <w:wordWrap/>
        <w:overflowPunct/>
        <w:topLinePunct w:val="0"/>
        <w:autoSpaceDE/>
        <w:autoSpaceDN/>
        <w:bidi w:val="0"/>
        <w:spacing w:beforeAutospacing="0" w:afterAutospacing="0" w:line="560" w:lineRule="exact"/>
        <w:rPr>
          <w:rFonts w:hint="eastAsia" w:ascii="仿宋_GB2312" w:hAnsi="仿宋_GB2312" w:eastAsia="仿宋_GB2312" w:cs="仿宋_GB2312"/>
          <w:color w:val="auto"/>
          <w:spacing w:val="0"/>
          <w:sz w:val="32"/>
          <w:szCs w:val="32"/>
          <w:highlight w:val="none"/>
        </w:rPr>
      </w:pPr>
    </w:p>
    <w:p>
      <w:pPr>
        <w:keepNext w:val="0"/>
        <w:keepLines w:val="0"/>
        <w:pageBreakBefore w:val="0"/>
        <w:kinsoku/>
        <w:wordWrap/>
        <w:overflowPunct/>
        <w:topLinePunct w:val="0"/>
        <w:autoSpaceDE/>
        <w:autoSpaceDN/>
        <w:bidi w:val="0"/>
        <w:spacing w:beforeAutospacing="0" w:afterAutospacing="0" w:line="560" w:lineRule="exact"/>
        <w:rPr>
          <w:rFonts w:hint="eastAsia" w:ascii="仿宋_GB2312" w:hAnsi="仿宋_GB2312" w:eastAsia="仿宋_GB2312" w:cs="仿宋_GB2312"/>
          <w:color w:val="auto"/>
          <w:spacing w:val="0"/>
          <w:sz w:val="32"/>
          <w:szCs w:val="32"/>
          <w:highlight w:val="none"/>
        </w:rPr>
      </w:pPr>
    </w:p>
    <w:p>
      <w:pPr>
        <w:keepNext w:val="0"/>
        <w:keepLines w:val="0"/>
        <w:pageBreakBefore w:val="0"/>
        <w:kinsoku/>
        <w:wordWrap/>
        <w:overflowPunct/>
        <w:topLinePunct w:val="0"/>
        <w:autoSpaceDE/>
        <w:autoSpaceDN/>
        <w:bidi w:val="0"/>
        <w:spacing w:beforeAutospacing="0" w:afterAutospacing="0" w:line="560" w:lineRule="exact"/>
        <w:rPr>
          <w:rFonts w:hint="eastAsia" w:ascii="仿宋_GB2312" w:hAnsi="仿宋_GB2312" w:eastAsia="仿宋_GB2312" w:cs="仿宋_GB2312"/>
          <w:color w:val="auto"/>
          <w:spacing w:val="0"/>
          <w:sz w:val="32"/>
          <w:szCs w:val="32"/>
          <w:highlight w:val="none"/>
        </w:rPr>
      </w:pPr>
    </w:p>
    <w:p>
      <w:pPr>
        <w:keepNext w:val="0"/>
        <w:keepLines w:val="0"/>
        <w:pageBreakBefore w:val="0"/>
        <w:kinsoku/>
        <w:wordWrap/>
        <w:overflowPunct/>
        <w:topLinePunct w:val="0"/>
        <w:autoSpaceDE/>
        <w:autoSpaceDN/>
        <w:bidi w:val="0"/>
        <w:spacing w:beforeAutospacing="0" w:afterAutospacing="0" w:line="560" w:lineRule="exact"/>
        <w:rPr>
          <w:rFonts w:hint="eastAsia" w:ascii="仿宋_GB2312" w:hAnsi="仿宋_GB2312" w:eastAsia="仿宋_GB2312" w:cs="仿宋_GB2312"/>
          <w:color w:val="auto"/>
          <w:spacing w:val="0"/>
          <w:sz w:val="32"/>
          <w:szCs w:val="32"/>
          <w:highlight w:val="none"/>
        </w:rPr>
      </w:pPr>
    </w:p>
    <w:p>
      <w:pPr>
        <w:keepNext w:val="0"/>
        <w:keepLines w:val="0"/>
        <w:pageBreakBefore w:val="0"/>
        <w:kinsoku/>
        <w:wordWrap/>
        <w:overflowPunct/>
        <w:topLinePunct w:val="0"/>
        <w:autoSpaceDE/>
        <w:autoSpaceDN/>
        <w:bidi w:val="0"/>
        <w:spacing w:beforeAutospacing="0" w:afterAutospacing="0" w:line="560" w:lineRule="exact"/>
        <w:rPr>
          <w:rFonts w:hint="eastAsia" w:ascii="仿宋_GB2312" w:hAnsi="仿宋_GB2312" w:eastAsia="仿宋_GB2312" w:cs="仿宋_GB2312"/>
          <w:color w:val="auto"/>
          <w:spacing w:val="0"/>
          <w:sz w:val="32"/>
          <w:szCs w:val="32"/>
          <w:highlight w:val="none"/>
        </w:rPr>
      </w:pPr>
    </w:p>
    <w:p>
      <w:pPr>
        <w:keepNext w:val="0"/>
        <w:keepLines w:val="0"/>
        <w:pageBreakBefore w:val="0"/>
        <w:kinsoku/>
        <w:wordWrap/>
        <w:overflowPunct/>
        <w:topLinePunct w:val="0"/>
        <w:autoSpaceDE/>
        <w:autoSpaceDN/>
        <w:bidi w:val="0"/>
        <w:spacing w:beforeAutospacing="0" w:afterAutospacing="0" w:line="560" w:lineRule="exact"/>
        <w:rPr>
          <w:rFonts w:hint="eastAsia" w:ascii="仿宋_GB2312" w:hAnsi="仿宋_GB2312" w:eastAsia="仿宋_GB2312" w:cs="仿宋_GB2312"/>
          <w:color w:val="auto"/>
          <w:spacing w:val="0"/>
          <w:sz w:val="32"/>
          <w:szCs w:val="32"/>
          <w:highlight w:val="none"/>
        </w:rPr>
      </w:pPr>
    </w:p>
    <w:p>
      <w:pPr>
        <w:pStyle w:val="2"/>
        <w:keepNext w:val="0"/>
        <w:keepLines w:val="0"/>
        <w:pageBreakBefore w:val="0"/>
        <w:kinsoku/>
        <w:wordWrap/>
        <w:overflowPunct/>
        <w:topLinePunct w:val="0"/>
        <w:autoSpaceDE/>
        <w:autoSpaceDN/>
        <w:bidi w:val="0"/>
        <w:spacing w:before="0" w:beforeAutospacing="0" w:after="0" w:afterAutospacing="0" w:line="560" w:lineRule="exact"/>
        <w:rPr>
          <w:rFonts w:hint="eastAsia" w:ascii="仿宋_GB2312" w:hAnsi="仿宋_GB2312" w:eastAsia="仿宋_GB2312" w:cs="仿宋_GB2312"/>
          <w:color w:val="auto"/>
          <w:spacing w:val="0"/>
          <w:sz w:val="32"/>
          <w:szCs w:val="32"/>
          <w:highlight w:val="none"/>
        </w:rPr>
      </w:pPr>
    </w:p>
    <w:p>
      <w:pPr>
        <w:keepNext w:val="0"/>
        <w:keepLines w:val="0"/>
        <w:pageBreakBefore w:val="0"/>
        <w:kinsoku/>
        <w:wordWrap/>
        <w:overflowPunct/>
        <w:topLinePunct w:val="0"/>
        <w:autoSpaceDE/>
        <w:autoSpaceDN/>
        <w:bidi w:val="0"/>
        <w:spacing w:beforeAutospacing="0" w:afterAutospacing="0" w:line="560" w:lineRule="exact"/>
        <w:rPr>
          <w:rFonts w:hint="eastAsia" w:ascii="仿宋_GB2312" w:hAnsi="仿宋_GB2312" w:eastAsia="仿宋_GB2312" w:cs="仿宋_GB2312"/>
          <w:color w:val="auto"/>
          <w:spacing w:val="0"/>
          <w:sz w:val="32"/>
          <w:szCs w:val="32"/>
          <w:highlight w:val="none"/>
        </w:rPr>
      </w:pPr>
    </w:p>
    <w:p>
      <w:pPr>
        <w:pStyle w:val="2"/>
        <w:keepNext w:val="0"/>
        <w:keepLines w:val="0"/>
        <w:pageBreakBefore w:val="0"/>
        <w:kinsoku/>
        <w:wordWrap/>
        <w:overflowPunct/>
        <w:topLinePunct w:val="0"/>
        <w:autoSpaceDE/>
        <w:autoSpaceDN/>
        <w:bidi w:val="0"/>
        <w:spacing w:before="0" w:beforeAutospacing="0" w:after="0" w:afterAutospacing="0" w:line="560" w:lineRule="exact"/>
        <w:rPr>
          <w:rFonts w:hint="eastAsia"/>
          <w:spacing w:val="0"/>
        </w:rPr>
      </w:pPr>
    </w:p>
    <w:p>
      <w:pPr>
        <w:rPr>
          <w:rFonts w:hint="eastAsia"/>
          <w:spacing w:val="0"/>
        </w:rPr>
      </w:pPr>
    </w:p>
    <w:p>
      <w:pPr>
        <w:pStyle w:val="2"/>
        <w:rPr>
          <w:rFonts w:hint="eastAsia"/>
          <w:spacing w:val="0"/>
        </w:rPr>
      </w:pPr>
    </w:p>
    <w:p>
      <w:pPr>
        <w:rPr>
          <w:rFonts w:hint="eastAsia"/>
          <w:spacing w:val="0"/>
        </w:rPr>
      </w:pPr>
    </w:p>
    <w:p>
      <w:pPr>
        <w:pStyle w:val="2"/>
        <w:rPr>
          <w:rFonts w:hint="eastAsia"/>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880" w:firstLineChars="200"/>
        <w:jc w:val="center"/>
        <w:textAlignment w:val="auto"/>
        <w:rPr>
          <w:rFonts w:hint="default" w:ascii="方正小标宋_GBK" w:hAnsi="方正小标宋_GBK" w:eastAsia="方正小标宋_GBK" w:cs="方正小标宋_GBK"/>
          <w:b w:val="0"/>
          <w:bCs w:val="0"/>
          <w:spacing w:val="0"/>
          <w:sz w:val="44"/>
          <w:szCs w:val="44"/>
          <w:lang w:val="en-US" w:eastAsia="zh-CN"/>
        </w:rPr>
      </w:pPr>
      <w:r>
        <w:rPr>
          <w:rFonts w:hint="eastAsia" w:ascii="方正小标宋_GBK" w:hAnsi="方正小标宋_GBK" w:eastAsia="方正小标宋_GBK" w:cs="方正小标宋_GBK"/>
          <w:b w:val="0"/>
          <w:bCs w:val="0"/>
          <w:spacing w:val="0"/>
          <w:sz w:val="44"/>
          <w:szCs w:val="44"/>
          <w:lang w:val="en-US" w:eastAsia="zh-CN"/>
        </w:rPr>
        <w:t>让</w:t>
      </w:r>
      <w:r>
        <w:rPr>
          <w:rFonts w:hint="eastAsia" w:ascii="方正小标宋_GBK" w:hAnsi="方正小标宋_GBK" w:eastAsia="方正小标宋_GBK" w:cs="方正小标宋_GBK"/>
          <w:b w:val="0"/>
          <w:bCs w:val="0"/>
          <w:spacing w:val="0"/>
          <w:sz w:val="44"/>
          <w:szCs w:val="44"/>
        </w:rPr>
        <w:t>“一卡通”</w:t>
      </w:r>
      <w:r>
        <w:rPr>
          <w:rFonts w:hint="eastAsia" w:ascii="方正小标宋_GBK" w:hAnsi="方正小标宋_GBK" w:eastAsia="方正小标宋_GBK" w:cs="方正小标宋_GBK"/>
          <w:b w:val="0"/>
          <w:bCs w:val="0"/>
          <w:spacing w:val="0"/>
          <w:sz w:val="44"/>
          <w:szCs w:val="44"/>
          <w:lang w:val="en-US" w:eastAsia="zh-CN"/>
        </w:rPr>
        <w:t>真正通起来</w:t>
      </w:r>
    </w:p>
    <w:p>
      <w:pPr>
        <w:keepNext w:val="0"/>
        <w:keepLines w:val="0"/>
        <w:pageBreakBefore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bCs/>
          <w:spacing w:val="0"/>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bCs/>
          <w:color w:val="auto"/>
          <w:spacing w:val="0"/>
          <w:sz w:val="32"/>
          <w:szCs w:val="32"/>
          <w:lang w:val="en-US" w:eastAsia="zh-CN"/>
        </w:rPr>
        <w:t xml:space="preserve">【旁白】 </w:t>
      </w:r>
      <w:r>
        <w:rPr>
          <w:rFonts w:hint="eastAsia" w:ascii="仿宋_GB2312" w:hAnsi="仿宋_GB2312" w:eastAsia="仿宋_GB2312" w:cs="仿宋_GB2312"/>
          <w:b w:val="0"/>
          <w:bCs w:val="0"/>
          <w:color w:val="auto"/>
          <w:spacing w:val="0"/>
          <w:sz w:val="32"/>
          <w:szCs w:val="32"/>
          <w:lang w:val="en-US" w:eastAsia="zh-CN"/>
        </w:rPr>
        <w:t>党的十八大以来，党中央持续加大强农惠农富农政策力度，党的“三农”政策措施如何落实？农民的补贴资金又是如何有效抵达？</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val="0"/>
          <w:bCs w:val="0"/>
          <w:color w:val="auto"/>
          <w:spacing w:val="0"/>
          <w:sz w:val="32"/>
          <w:szCs w:val="32"/>
          <w:lang w:val="en-US" w:eastAsia="zh-CN"/>
        </w:rPr>
        <w:t>围绕“一张清单管制度、一个平台管发放，一个群众一张卡，全程监督一张网”目标，丽江市纪检监察机关以“清廉丽江”建设为载体，以“小卡片”撬动民生领域整治，打通惠民惠农政策资金直接入户、直达群众的堵点、卡点，堵塞漏洞、规范管理、便利群众、防止腐败，确保困难群众的“保命钱”“救命钱”及时发放。</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bCs/>
          <w:color w:val="auto"/>
          <w:spacing w:val="0"/>
          <w:sz w:val="32"/>
          <w:szCs w:val="32"/>
          <w:lang w:val="en-US" w:eastAsia="zh-CN"/>
        </w:rPr>
      </w:pPr>
      <w:r>
        <w:rPr>
          <w:rFonts w:hint="eastAsia" w:ascii="仿宋_GB2312" w:hAnsi="仿宋_GB2312" w:eastAsia="仿宋_GB2312" w:cs="仿宋_GB2312"/>
          <w:b/>
          <w:bCs/>
          <w:color w:val="auto"/>
          <w:spacing w:val="0"/>
          <w:sz w:val="32"/>
          <w:szCs w:val="32"/>
          <w:lang w:val="en-US" w:eastAsia="zh-CN"/>
        </w:rPr>
        <w:t xml:space="preserve">【采访】 丽江市永胜县三川镇杨吾村村民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val="0"/>
          <w:bCs w:val="0"/>
          <w:color w:val="auto"/>
          <w:spacing w:val="0"/>
          <w:sz w:val="32"/>
          <w:szCs w:val="32"/>
          <w:lang w:val="en-US" w:eastAsia="zh-CN"/>
        </w:rPr>
        <w:t>“没办一卡通（社保卡）之前 ，国家给的钱也不清楚，现在国家给的钱，就在社保卡上，像如农田补助、养老钱这些钱都在卡上了，一目了然，清清楚楚。”</w:t>
      </w:r>
    </w:p>
    <w:p>
      <w:pPr>
        <w:pStyle w:val="2"/>
        <w:keepNext w:val="0"/>
        <w:keepLines w:val="0"/>
        <w:pageBreakBefore w:val="0"/>
        <w:kinsoku/>
        <w:wordWrap/>
        <w:overflowPunct/>
        <w:topLinePunct w:val="0"/>
        <w:autoSpaceDE/>
        <w:autoSpaceDN/>
        <w:bidi w:val="0"/>
        <w:adjustRightInd/>
        <w:snapToGrid/>
        <w:spacing w:before="0" w:beforeAutospacing="0" w:after="0" w:afterAutospacing="0" w:line="560" w:lineRule="exact"/>
        <w:textAlignment w:val="auto"/>
        <w:rPr>
          <w:rFonts w:hint="eastAsia" w:ascii="仿宋_GB2312" w:hAnsi="仿宋_GB2312" w:eastAsia="仿宋_GB2312" w:cs="仿宋_GB2312"/>
          <w:b w:val="0"/>
          <w:bCs w:val="0"/>
          <w:color w:val="auto"/>
          <w:spacing w:val="0"/>
          <w:sz w:val="32"/>
          <w:szCs w:val="32"/>
          <w:lang w:eastAsia="zh-CN"/>
        </w:rPr>
      </w:pPr>
      <w:r>
        <w:rPr>
          <w:rFonts w:hint="eastAsia" w:ascii="仿宋_GB2312" w:hAnsi="仿宋_GB2312" w:eastAsia="仿宋_GB2312" w:cs="仿宋_GB2312"/>
          <w:b w:val="0"/>
          <w:bCs w:val="0"/>
          <w:color w:val="auto"/>
          <w:spacing w:val="0"/>
          <w:sz w:val="32"/>
          <w:szCs w:val="32"/>
          <w:lang w:val="en-US" w:eastAsia="zh-CN"/>
        </w:rPr>
        <w:t xml:space="preserve"> </w:t>
      </w:r>
      <w:r>
        <w:rPr>
          <w:rFonts w:hint="eastAsia" w:ascii="仿宋_GB2312" w:hAnsi="仿宋_GB2312" w:eastAsia="仿宋_GB2312" w:cs="仿宋_GB2312"/>
          <w:b/>
          <w:bCs/>
          <w:color w:val="auto"/>
          <w:spacing w:val="0"/>
          <w:sz w:val="32"/>
          <w:szCs w:val="32"/>
          <w:lang w:val="en-US" w:eastAsia="zh-CN"/>
        </w:rPr>
        <w:t>【旁白】</w:t>
      </w:r>
      <w:r>
        <w:rPr>
          <w:rFonts w:hint="eastAsia" w:ascii="仿宋_GB2312" w:hAnsi="仿宋_GB2312" w:eastAsia="仿宋_GB2312" w:cs="仿宋_GB2312"/>
          <w:b w:val="0"/>
          <w:bCs w:val="0"/>
          <w:color w:val="auto"/>
          <w:spacing w:val="0"/>
          <w:sz w:val="32"/>
          <w:szCs w:val="32"/>
          <w:lang w:val="en-US" w:eastAsia="zh-CN"/>
        </w:rPr>
        <w:t xml:space="preserve">  在全市一卡通专项治理中，发现涉及项目管理平台多，兑付标准不统一，惠及人群面广人多，在资金发放、监管等方面存在众多卡点、睹点，导致资金未发放到位的问题。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bCs/>
          <w:color w:val="auto"/>
          <w:spacing w:val="0"/>
          <w:sz w:val="32"/>
          <w:szCs w:val="32"/>
          <w:lang w:val="en-US" w:eastAsia="zh-CN"/>
        </w:rPr>
      </w:pPr>
      <w:r>
        <w:rPr>
          <w:rFonts w:hint="eastAsia" w:ascii="仿宋_GB2312" w:hAnsi="仿宋_GB2312" w:eastAsia="仿宋_GB2312" w:cs="仿宋_GB2312"/>
          <w:b/>
          <w:bCs/>
          <w:color w:val="auto"/>
          <w:spacing w:val="0"/>
          <w:sz w:val="32"/>
          <w:szCs w:val="32"/>
          <w:lang w:val="en-US" w:eastAsia="zh-CN"/>
        </w:rPr>
        <w:t>【采访】 丽江市财政局副局长张安琨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val="0"/>
          <w:bCs w:val="0"/>
          <w:color w:val="auto"/>
          <w:spacing w:val="0"/>
          <w:sz w:val="32"/>
          <w:szCs w:val="32"/>
          <w:lang w:val="en-US" w:eastAsia="zh-CN"/>
        </w:rPr>
        <w:t>“全市2018年—2021年，共涉及惠民惠农财政补贴69项，涉及资金60多亿，累计受惠群众277.56万户，323.2万人次。但截至2021年底，由于多方面的原因，仍有1.8亿多资金未发放到位。”</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bCs/>
          <w:color w:val="auto"/>
          <w:spacing w:val="0"/>
          <w:sz w:val="32"/>
          <w:szCs w:val="32"/>
          <w:lang w:val="en-US" w:eastAsia="zh-CN"/>
        </w:rPr>
        <w:t xml:space="preserve">【旁白】 </w:t>
      </w:r>
      <w:r>
        <w:rPr>
          <w:rFonts w:hint="eastAsia" w:ascii="仿宋_GB2312" w:hAnsi="仿宋_GB2312" w:eastAsia="仿宋_GB2312" w:cs="仿宋_GB2312"/>
          <w:b w:val="0"/>
          <w:bCs w:val="0"/>
          <w:color w:val="auto"/>
          <w:spacing w:val="0"/>
          <w:sz w:val="32"/>
          <w:szCs w:val="32"/>
          <w:lang w:val="en-US" w:eastAsia="zh-CN"/>
        </w:rPr>
        <w:t>丽江市纪委监委及时与丽江市财政局协调沟通,督促按照省、市专项治理方案，压实县区人民政府和市级行业主管部门责任，边查边改边推进专项治理各环节工作，督促解决整治工作中个别部门工作推进不力等责任履行落实不到位问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bCs/>
          <w:color w:val="auto"/>
          <w:spacing w:val="0"/>
          <w:sz w:val="32"/>
          <w:szCs w:val="32"/>
          <w:lang w:val="en-US" w:eastAsia="zh-CN"/>
        </w:rPr>
      </w:pPr>
      <w:r>
        <w:rPr>
          <w:rFonts w:hint="eastAsia" w:ascii="仿宋_GB2312" w:hAnsi="仿宋_GB2312" w:eastAsia="仿宋_GB2312" w:cs="仿宋_GB2312"/>
          <w:b/>
          <w:bCs/>
          <w:color w:val="auto"/>
          <w:spacing w:val="0"/>
          <w:sz w:val="32"/>
          <w:szCs w:val="32"/>
          <w:lang w:val="en-US" w:eastAsia="zh-CN"/>
        </w:rPr>
        <w:t xml:space="preserve">【采访】 丽江市纪委副书记、监委副主任  李丽芳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b w:val="0"/>
          <w:bCs w:val="0"/>
          <w:color w:val="auto"/>
          <w:spacing w:val="0"/>
          <w:sz w:val="32"/>
          <w:szCs w:val="32"/>
          <w:lang w:val="en-US" w:eastAsia="zh-CN"/>
        </w:rPr>
      </w:pPr>
      <w:r>
        <w:rPr>
          <w:rFonts w:hint="default" w:ascii="仿宋_GB2312" w:hAnsi="仿宋_GB2312" w:eastAsia="仿宋_GB2312" w:cs="仿宋_GB2312"/>
          <w:b w:val="0"/>
          <w:bCs w:val="0"/>
          <w:color w:val="auto"/>
          <w:spacing w:val="0"/>
          <w:sz w:val="32"/>
          <w:szCs w:val="32"/>
          <w:lang w:val="en-US" w:eastAsia="zh-CN"/>
        </w:rPr>
        <w:t>“</w:t>
      </w:r>
      <w:r>
        <w:rPr>
          <w:rFonts w:hint="eastAsia" w:ascii="仿宋_GB2312" w:hAnsi="仿宋_GB2312" w:eastAsia="仿宋_GB2312" w:cs="仿宋_GB2312"/>
          <w:b w:val="0"/>
          <w:bCs w:val="0"/>
          <w:color w:val="auto"/>
          <w:spacing w:val="0"/>
          <w:sz w:val="32"/>
          <w:szCs w:val="32"/>
          <w:lang w:val="en-US" w:eastAsia="zh-CN"/>
        </w:rPr>
        <w:t>我们构建了纪检监察系统上下联动，重点行业部门、群众参与的‘一卡通’专项治理监督大格局，层层压实政治责任，形成与行业部门信息共享、问题分析研判及线索移送查办机制，内外发力、系统联动，从严督促问题整改，从严查处作风和腐败问题形成震慑，‘铁腕整治’打通惠民惠农政策资金直达群众‘最后一公里’。</w:t>
      </w:r>
      <w:r>
        <w:rPr>
          <w:rFonts w:hint="default" w:ascii="仿宋_GB2312" w:hAnsi="仿宋_GB2312" w:eastAsia="仿宋_GB2312" w:cs="仿宋_GB2312"/>
          <w:b w:val="0"/>
          <w:bCs w:val="0"/>
          <w:color w:val="auto"/>
          <w:spacing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bCs/>
          <w:color w:val="auto"/>
          <w:spacing w:val="0"/>
          <w:sz w:val="32"/>
          <w:szCs w:val="32"/>
          <w:lang w:val="en-US" w:eastAsia="zh-CN"/>
        </w:rPr>
        <w:t xml:space="preserve">【旁白】 </w:t>
      </w:r>
      <w:r>
        <w:rPr>
          <w:rFonts w:hint="eastAsia" w:ascii="仿宋_GB2312" w:hAnsi="仿宋_GB2312" w:eastAsia="仿宋_GB2312" w:cs="仿宋_GB2312"/>
          <w:b w:val="0"/>
          <w:bCs w:val="0"/>
          <w:color w:val="auto"/>
          <w:spacing w:val="0"/>
          <w:sz w:val="32"/>
          <w:szCs w:val="32"/>
          <w:lang w:val="en-US" w:eastAsia="zh-CN"/>
        </w:rPr>
        <w:t>专项治理以来，丽江市纪委监委召开市级16家重点行业部门专项治理监督检查推进会，深入县区乡镇实地开展专项监督，强化日常监督，共发现问题303个，推动整改问题245个，查处惠民惠农财政补贴资金腐败和作风问题35个，党纪政务处分20人，批评教育165人，要求各县区重点行业部门书面作出情况说明16份，通报曝光4批7个案例，制发纪检监察建议书1份，推动建立制度1个，综合施治推进专项治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bCs/>
          <w:color w:val="auto"/>
          <w:spacing w:val="0"/>
          <w:sz w:val="32"/>
          <w:szCs w:val="32"/>
          <w:lang w:val="en-US" w:eastAsia="zh-CN"/>
        </w:rPr>
        <w:t xml:space="preserve">【旁白】 </w:t>
      </w:r>
      <w:r>
        <w:rPr>
          <w:rFonts w:hint="eastAsia" w:ascii="仿宋_GB2312" w:hAnsi="仿宋_GB2312" w:eastAsia="仿宋_GB2312" w:cs="仿宋_GB2312"/>
          <w:b w:val="0"/>
          <w:bCs w:val="0"/>
          <w:color w:val="auto"/>
          <w:spacing w:val="0"/>
          <w:kern w:val="2"/>
          <w:sz w:val="32"/>
          <w:szCs w:val="32"/>
          <w:lang w:val="en-US" w:eastAsia="zh-CN" w:bidi="ar-SA"/>
        </w:rPr>
        <w:t>在联动推进一卡通专项治理中，加强与丽江银保监分局的联系沟通，促进了银保监督局充分发挥智能监管行业优势，支持参与省级重点检查组采取大数据疑点排查。</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bCs/>
          <w:color w:val="auto"/>
          <w:spacing w:val="0"/>
          <w:sz w:val="32"/>
          <w:szCs w:val="32"/>
          <w:lang w:val="en-US" w:eastAsia="zh-CN"/>
        </w:rPr>
      </w:pPr>
      <w:r>
        <w:rPr>
          <w:rFonts w:hint="eastAsia" w:ascii="仿宋_GB2312" w:hAnsi="仿宋_GB2312" w:eastAsia="仿宋_GB2312" w:cs="仿宋_GB2312"/>
          <w:b/>
          <w:bCs/>
          <w:color w:val="auto"/>
          <w:spacing w:val="0"/>
          <w:sz w:val="32"/>
          <w:szCs w:val="32"/>
          <w:lang w:val="en-US" w:eastAsia="zh-CN"/>
        </w:rPr>
        <w:t>【采访】丽江银保监分局纪委书记 吴建兵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val="0"/>
          <w:bCs w:val="0"/>
          <w:color w:val="auto"/>
          <w:spacing w:val="0"/>
          <w:sz w:val="32"/>
          <w:szCs w:val="32"/>
          <w:lang w:val="en-US" w:eastAsia="zh-CN"/>
        </w:rPr>
        <w:t>“我们对丽江市“死亡人口继续领取补贴”疑点、应享未享残疾人两项补贴人员疑点、应享未享高龄补贴疑点、领取低保又同时拥有商品房或商铺疑点等10大类21个子项进行排查，共反馈问题110个，促进问题整改104个，移交丽江市纪委监委督促核查疑点数据114条。”</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bCs/>
          <w:color w:val="auto"/>
          <w:spacing w:val="0"/>
          <w:sz w:val="32"/>
          <w:szCs w:val="32"/>
          <w:lang w:val="en-US" w:eastAsia="zh-CN"/>
        </w:rPr>
        <w:t xml:space="preserve">【旁白】 </w:t>
      </w:r>
      <w:r>
        <w:rPr>
          <w:rFonts w:hint="eastAsia" w:ascii="仿宋_GB2312" w:hAnsi="仿宋_GB2312" w:eastAsia="仿宋_GB2312" w:cs="仿宋_GB2312"/>
          <w:b w:val="0"/>
          <w:bCs w:val="0"/>
          <w:color w:val="auto"/>
          <w:spacing w:val="0"/>
          <w:sz w:val="32"/>
          <w:szCs w:val="32"/>
          <w:lang w:val="en-US" w:eastAsia="zh-CN"/>
        </w:rPr>
        <w:t>围绕以社会保障卡为载体实现惠民惠农财政补贴资金“一个群众一张卡”发放要求，市人社局对全市社保卡数据采集、制卡数据审核、制卡数据提交情况及制卡情况一周一调度，全力保障按时完成惠民惠农财政补贴资金涉及群众人手“一张社会保障卡”，使社会保障卡真正成为人民群众的“明白卡”“便捷卡”“幸福卡”“感恩卡”。</w:t>
      </w:r>
    </w:p>
    <w:p>
      <w:pPr>
        <w:keepNext w:val="0"/>
        <w:keepLines w:val="0"/>
        <w:pageBreakBefore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bCs/>
          <w:color w:val="auto"/>
          <w:spacing w:val="0"/>
          <w:sz w:val="32"/>
          <w:szCs w:val="32"/>
          <w:lang w:val="en-US" w:eastAsia="zh-CN"/>
        </w:rPr>
      </w:pPr>
      <w:r>
        <w:rPr>
          <w:rFonts w:hint="eastAsia" w:ascii="仿宋_GB2312" w:hAnsi="仿宋_GB2312" w:eastAsia="仿宋_GB2312" w:cs="仿宋_GB2312"/>
          <w:b w:val="0"/>
          <w:bCs w:val="0"/>
          <w:color w:val="auto"/>
          <w:spacing w:val="0"/>
          <w:sz w:val="32"/>
          <w:szCs w:val="32"/>
          <w:lang w:val="en-US" w:eastAsia="zh-CN"/>
        </w:rPr>
        <w:t xml:space="preserve"> </w:t>
      </w:r>
      <w:r>
        <w:rPr>
          <w:rFonts w:hint="eastAsia" w:ascii="仿宋_GB2312" w:hAnsi="仿宋_GB2312" w:eastAsia="仿宋_GB2312" w:cs="仿宋_GB2312"/>
          <w:b/>
          <w:bCs/>
          <w:color w:val="auto"/>
          <w:spacing w:val="0"/>
          <w:sz w:val="32"/>
          <w:szCs w:val="32"/>
          <w:lang w:val="en-US" w:eastAsia="zh-CN"/>
        </w:rPr>
        <w:t>【采访】 丽江市人社局信息中心主任  黄敏</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960" w:firstLineChars="300"/>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val="0"/>
          <w:bCs w:val="0"/>
          <w:color w:val="auto"/>
          <w:spacing w:val="0"/>
          <w:sz w:val="32"/>
          <w:szCs w:val="32"/>
          <w:lang w:val="en-US" w:eastAsia="zh-CN"/>
        </w:rPr>
        <w:t>全市累计发放社会保障卡1238950张，已激活金融功能1070976张，激活率86.44%。经比对市级“一卡通”补贴对象持卡情况，全市实际需制卡数据42960条，现已采集42960条，完成即时制卡8721张，提交批量制卡申请30752张。截止目前全市401708人已通过社会保障卡顺利享受惠农惠民财政补贴资金1.06亿元。</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eastAsia" w:ascii="仿宋_GB2312" w:hAnsi="仿宋_GB2312" w:eastAsia="仿宋_GB2312" w:cs="仿宋_GB2312"/>
          <w:b w:val="0"/>
          <w:bCs w:val="0"/>
          <w:color w:val="auto"/>
          <w:spacing w:val="0"/>
          <w:sz w:val="32"/>
          <w:szCs w:val="32"/>
        </w:rPr>
      </w:pPr>
      <w:r>
        <w:rPr>
          <w:rFonts w:hint="eastAsia" w:ascii="仿宋_GB2312" w:hAnsi="仿宋_GB2312" w:eastAsia="仿宋_GB2312" w:cs="仿宋_GB2312"/>
          <w:b/>
          <w:bCs/>
          <w:color w:val="auto"/>
          <w:spacing w:val="0"/>
          <w:kern w:val="2"/>
          <w:sz w:val="32"/>
          <w:szCs w:val="32"/>
          <w:lang w:val="en-US" w:eastAsia="zh-CN" w:bidi="ar-SA"/>
        </w:rPr>
        <w:t>【旁白】</w:t>
      </w:r>
      <w:r>
        <w:rPr>
          <w:rFonts w:hint="eastAsia" w:ascii="仿宋_GB2312" w:hAnsi="仿宋_GB2312" w:eastAsia="仿宋_GB2312" w:cs="仿宋_GB2312"/>
          <w:b w:val="0"/>
          <w:bCs w:val="0"/>
          <w:color w:val="auto"/>
          <w:spacing w:val="0"/>
          <w:kern w:val="2"/>
          <w:sz w:val="32"/>
          <w:szCs w:val="32"/>
          <w:lang w:val="en-US" w:eastAsia="zh-CN" w:bidi="ar-SA"/>
        </w:rPr>
        <w:t xml:space="preserve"> </w:t>
      </w:r>
      <w:r>
        <w:rPr>
          <w:rFonts w:hint="eastAsia" w:ascii="仿宋_GB2312" w:hAnsi="仿宋_GB2312" w:eastAsia="仿宋_GB2312" w:cs="仿宋_GB2312"/>
          <w:b w:val="0"/>
          <w:bCs w:val="0"/>
          <w:color w:val="auto"/>
          <w:spacing w:val="0"/>
          <w:sz w:val="32"/>
          <w:szCs w:val="32"/>
        </w:rPr>
        <w:t>从发现问题到督促整改，</w:t>
      </w:r>
      <w:r>
        <w:rPr>
          <w:rFonts w:hint="eastAsia" w:ascii="仿宋_GB2312" w:hAnsi="仿宋_GB2312" w:eastAsia="仿宋_GB2312" w:cs="仿宋_GB2312"/>
          <w:b w:val="0"/>
          <w:bCs w:val="0"/>
          <w:color w:val="auto"/>
          <w:spacing w:val="0"/>
          <w:sz w:val="32"/>
          <w:szCs w:val="32"/>
          <w:lang w:eastAsia="zh-CN"/>
        </w:rPr>
        <w:t>从</w:t>
      </w:r>
      <w:r>
        <w:rPr>
          <w:rFonts w:hint="eastAsia" w:ascii="仿宋_GB2312" w:hAnsi="仿宋_GB2312" w:eastAsia="仿宋_GB2312" w:cs="仿宋_GB2312"/>
          <w:b w:val="0"/>
          <w:bCs w:val="0"/>
          <w:color w:val="auto"/>
          <w:spacing w:val="0"/>
          <w:sz w:val="32"/>
          <w:szCs w:val="32"/>
          <w:lang w:val="en-US" w:eastAsia="zh-CN"/>
        </w:rPr>
        <w:t>社保卡制发到惠民惠农补贴</w:t>
      </w:r>
      <w:r>
        <w:rPr>
          <w:rFonts w:hint="eastAsia" w:ascii="仿宋_GB2312" w:hAnsi="仿宋_GB2312" w:eastAsia="仿宋_GB2312" w:cs="仿宋_GB2312"/>
          <w:b w:val="0"/>
          <w:bCs w:val="0"/>
          <w:color w:val="auto"/>
          <w:spacing w:val="0"/>
          <w:sz w:val="32"/>
          <w:szCs w:val="32"/>
          <w:lang w:eastAsia="zh-CN"/>
        </w:rPr>
        <w:t>项目资金在平台运转并发放到</w:t>
      </w:r>
      <w:r>
        <w:rPr>
          <w:rFonts w:hint="eastAsia" w:ascii="仿宋_GB2312" w:hAnsi="仿宋_GB2312" w:eastAsia="仿宋_GB2312" w:cs="仿宋_GB2312"/>
          <w:b w:val="0"/>
          <w:bCs w:val="0"/>
          <w:color w:val="auto"/>
          <w:spacing w:val="0"/>
          <w:sz w:val="32"/>
          <w:szCs w:val="32"/>
          <w:lang w:val="en-US" w:eastAsia="zh-CN"/>
        </w:rPr>
        <w:t>群众手中</w:t>
      </w:r>
      <w:r>
        <w:rPr>
          <w:rFonts w:hint="eastAsia" w:ascii="仿宋_GB2312" w:hAnsi="仿宋_GB2312" w:eastAsia="仿宋_GB2312" w:cs="仿宋_GB2312"/>
          <w:b w:val="0"/>
          <w:bCs w:val="0"/>
          <w:color w:val="auto"/>
          <w:spacing w:val="0"/>
          <w:sz w:val="32"/>
          <w:szCs w:val="32"/>
        </w:rPr>
        <w:t>，</w:t>
      </w:r>
      <w:r>
        <w:rPr>
          <w:rFonts w:hint="eastAsia" w:ascii="仿宋_GB2312" w:hAnsi="仿宋_GB2312" w:eastAsia="仿宋_GB2312" w:cs="仿宋_GB2312"/>
          <w:b w:val="0"/>
          <w:bCs w:val="0"/>
          <w:color w:val="auto"/>
          <w:spacing w:val="0"/>
          <w:sz w:val="32"/>
          <w:szCs w:val="32"/>
          <w:lang w:eastAsia="zh-CN"/>
        </w:rPr>
        <w:t>从查处问题线索到从严纠治侵害群众利益行为，</w:t>
      </w:r>
      <w:r>
        <w:rPr>
          <w:rFonts w:hint="eastAsia" w:ascii="仿宋_GB2312" w:hAnsi="仿宋_GB2312" w:eastAsia="仿宋_GB2312" w:cs="仿宋_GB2312"/>
          <w:b w:val="0"/>
          <w:bCs w:val="0"/>
          <w:color w:val="auto"/>
          <w:spacing w:val="0"/>
          <w:sz w:val="32"/>
          <w:szCs w:val="32"/>
        </w:rPr>
        <w:t>纪委监委人不忘初心，时刻牵挂着农民福祉，依法履行人民赋予的权力，在推动国家治理体系和治理能力现代化的进程中，更好发挥纪检监察在党和国家监督体系中的重要作用。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val="0"/>
          <w:bCs w:val="0"/>
          <w:color w:val="auto"/>
          <w:spacing w:val="0"/>
          <w:kern w:val="2"/>
          <w:sz w:val="32"/>
          <w:szCs w:val="32"/>
          <w:lang w:val="en-US" w:eastAsia="zh-CN" w:bidi="ar-SA"/>
        </w:rPr>
      </w:pPr>
      <w:r>
        <w:rPr>
          <w:rFonts w:hint="eastAsia" w:ascii="仿宋_GB2312" w:hAnsi="仿宋_GB2312" w:eastAsia="仿宋_GB2312" w:cs="仿宋_GB2312"/>
          <w:b/>
          <w:bCs/>
          <w:color w:val="auto"/>
          <w:spacing w:val="0"/>
          <w:kern w:val="2"/>
          <w:sz w:val="32"/>
          <w:szCs w:val="32"/>
          <w:lang w:val="en-US" w:eastAsia="zh-CN" w:bidi="ar-SA"/>
        </w:rPr>
        <w:t>【采访】丽江市永胜县三川镇政府镇长  周志</w:t>
      </w:r>
      <w:r>
        <w:rPr>
          <w:rFonts w:hint="eastAsia" w:ascii="仿宋_GB2312" w:hAnsi="仿宋_GB2312" w:eastAsia="仿宋_GB2312" w:cs="仿宋_GB2312"/>
          <w:b w:val="0"/>
          <w:bCs w:val="0"/>
          <w:color w:val="auto"/>
          <w:spacing w:val="0"/>
          <w:kern w:val="2"/>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960" w:firstLineChars="300"/>
        <w:textAlignment w:val="auto"/>
        <w:rPr>
          <w:rFonts w:hint="eastAsia" w:ascii="仿宋_GB2312" w:hAnsi="仿宋_GB2312" w:eastAsia="仿宋_GB2312" w:cs="仿宋_GB2312"/>
          <w:b w:val="0"/>
          <w:bCs w:val="0"/>
          <w:color w:val="auto"/>
          <w:spacing w:val="0"/>
          <w:kern w:val="2"/>
          <w:sz w:val="32"/>
          <w:szCs w:val="32"/>
          <w:lang w:val="en-US" w:eastAsia="zh-CN" w:bidi="ar-SA"/>
        </w:rPr>
      </w:pPr>
      <w:r>
        <w:rPr>
          <w:rFonts w:hint="eastAsia" w:ascii="仿宋_GB2312" w:hAnsi="仿宋_GB2312" w:eastAsia="仿宋_GB2312" w:cs="仿宋_GB2312"/>
          <w:b w:val="0"/>
          <w:bCs w:val="0"/>
          <w:color w:val="auto"/>
          <w:spacing w:val="0"/>
          <w:kern w:val="2"/>
          <w:sz w:val="32"/>
          <w:szCs w:val="32"/>
          <w:lang w:val="en-US" w:eastAsia="zh-CN" w:bidi="ar-SA"/>
        </w:rPr>
        <w:t>“这次专项治理我们基层发现了很多问题，我们以此次专项治理为契机，整改了自身存在的问题，今后认真履职尽责，确保党中央惠民惠农财政补贴政策落到实处，资金发放到真正需要的人手中。”</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b/>
          <w:bCs/>
          <w:color w:val="auto"/>
          <w:spacing w:val="0"/>
          <w:kern w:val="2"/>
          <w:sz w:val="32"/>
          <w:szCs w:val="32"/>
          <w:lang w:val="en-US" w:eastAsia="zh-CN" w:bidi="ar-SA"/>
        </w:rPr>
      </w:pPr>
      <w:r>
        <w:rPr>
          <w:rFonts w:hint="eastAsia" w:ascii="仿宋_GB2312" w:hAnsi="仿宋_GB2312" w:eastAsia="仿宋_GB2312" w:cs="仿宋_GB2312"/>
          <w:b/>
          <w:bCs/>
          <w:color w:val="auto"/>
          <w:spacing w:val="0"/>
          <w:kern w:val="2"/>
          <w:sz w:val="32"/>
          <w:szCs w:val="32"/>
          <w:lang w:val="en-US" w:eastAsia="zh-CN" w:bidi="ar-SA"/>
        </w:rPr>
        <w:t>【采访】 丽江玉龙县白沙镇玉湖村（漏发高龄补贴人员李静香子女）</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color w:val="auto"/>
          <w:spacing w:val="0"/>
          <w:kern w:val="2"/>
          <w:sz w:val="32"/>
          <w:szCs w:val="32"/>
          <w:lang w:val="en-US" w:eastAsia="zh-CN" w:bidi="ar-SA"/>
        </w:rPr>
      </w:pPr>
      <w:r>
        <w:rPr>
          <w:rFonts w:hint="eastAsia" w:ascii="仿宋_GB2312" w:hAnsi="仿宋_GB2312" w:eastAsia="仿宋_GB2312" w:cs="仿宋_GB2312"/>
          <w:b w:val="0"/>
          <w:bCs w:val="0"/>
          <w:color w:val="auto"/>
          <w:spacing w:val="0"/>
          <w:kern w:val="2"/>
          <w:sz w:val="32"/>
          <w:szCs w:val="32"/>
          <w:lang w:val="en-US" w:eastAsia="zh-CN" w:bidi="ar-SA"/>
        </w:rPr>
        <w:t>“以前也认不得有这个补助，我们家老人就没有领，这次政府人员上门说了才晓得，也给老人办了卡，说是以后卡里取钱就可以了，现在国家政策真好，老了还有钱领。”</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0" w:firstLineChars="0"/>
        <w:textAlignment w:val="auto"/>
        <w:rPr>
          <w:rFonts w:hint="eastAsia" w:ascii="仿宋_GB2312" w:hAnsi="仿宋_GB2312" w:eastAsia="仿宋_GB2312" w:cs="仿宋_GB2312"/>
          <w:b w:val="0"/>
          <w:bCs w:val="0"/>
          <w:color w:val="auto"/>
          <w:spacing w:val="0"/>
          <w:sz w:val="32"/>
          <w:szCs w:val="32"/>
        </w:rPr>
      </w:pPr>
      <w:r>
        <w:rPr>
          <w:rFonts w:hint="eastAsia" w:ascii="仿宋_GB2312" w:hAnsi="仿宋_GB2312" w:eastAsia="仿宋_GB2312" w:cs="仿宋_GB2312"/>
          <w:b/>
          <w:bCs/>
          <w:color w:val="auto"/>
          <w:spacing w:val="0"/>
          <w:sz w:val="32"/>
          <w:szCs w:val="32"/>
          <w:lang w:eastAsia="zh-CN"/>
        </w:rPr>
        <w:t>【旁白】</w:t>
      </w:r>
      <w:r>
        <w:rPr>
          <w:rFonts w:hint="eastAsia" w:ascii="仿宋_GB2312" w:hAnsi="仿宋_GB2312" w:eastAsia="仿宋_GB2312" w:cs="仿宋_GB2312"/>
          <w:b/>
          <w:bCs/>
          <w:color w:val="auto"/>
          <w:spacing w:val="0"/>
          <w:sz w:val="32"/>
          <w:szCs w:val="32"/>
          <w:lang w:val="en-US" w:eastAsia="zh-CN"/>
        </w:rPr>
        <w:t xml:space="preserve"> </w:t>
      </w:r>
      <w:r>
        <w:rPr>
          <w:rFonts w:hint="eastAsia" w:ascii="仿宋_GB2312" w:hAnsi="仿宋_GB2312" w:eastAsia="仿宋_GB2312" w:cs="仿宋_GB2312"/>
          <w:b w:val="0"/>
          <w:bCs w:val="0"/>
          <w:color w:val="auto"/>
          <w:spacing w:val="0"/>
          <w:sz w:val="32"/>
          <w:szCs w:val="32"/>
        </w:rPr>
        <w:t>丽江市纪</w:t>
      </w:r>
      <w:r>
        <w:rPr>
          <w:rFonts w:hint="eastAsia" w:ascii="仿宋_GB2312" w:hAnsi="仿宋_GB2312" w:eastAsia="仿宋_GB2312" w:cs="仿宋_GB2312"/>
          <w:b w:val="0"/>
          <w:bCs w:val="0"/>
          <w:color w:val="auto"/>
          <w:spacing w:val="0"/>
          <w:sz w:val="32"/>
          <w:szCs w:val="32"/>
          <w:lang w:eastAsia="zh-CN"/>
        </w:rPr>
        <w:t>持续将</w:t>
      </w:r>
      <w:r>
        <w:rPr>
          <w:rFonts w:hint="eastAsia" w:ascii="仿宋_GB2312" w:hAnsi="仿宋_GB2312" w:eastAsia="仿宋_GB2312" w:cs="仿宋_GB2312"/>
          <w:b w:val="0"/>
          <w:bCs w:val="0"/>
          <w:color w:val="auto"/>
          <w:spacing w:val="0"/>
          <w:sz w:val="32"/>
          <w:szCs w:val="32"/>
        </w:rPr>
        <w:t>“一卡通”专项治理作为推进作风革命、加强机关效能建设的具体抓手，以最实的作风，最高的标准，最严的纪律，确保全市“一卡通”管理使用问题专项治理</w:t>
      </w:r>
      <w:r>
        <w:rPr>
          <w:rFonts w:hint="eastAsia" w:ascii="仿宋_GB2312" w:hAnsi="仿宋_GB2312" w:eastAsia="仿宋_GB2312" w:cs="仿宋_GB2312"/>
          <w:b w:val="0"/>
          <w:bCs w:val="0"/>
          <w:color w:val="auto"/>
          <w:spacing w:val="0"/>
          <w:sz w:val="32"/>
          <w:szCs w:val="32"/>
          <w:lang w:eastAsia="zh-CN"/>
        </w:rPr>
        <w:t>按期实现</w:t>
      </w:r>
      <w:r>
        <w:rPr>
          <w:rFonts w:hint="eastAsia" w:ascii="仿宋_GB2312" w:hAnsi="仿宋_GB2312" w:eastAsia="仿宋_GB2312" w:cs="仿宋_GB2312"/>
          <w:b w:val="0"/>
          <w:bCs w:val="0"/>
          <w:color w:val="auto"/>
          <w:spacing w:val="0"/>
          <w:sz w:val="32"/>
          <w:szCs w:val="32"/>
          <w:lang w:val="en-US" w:eastAsia="zh-CN"/>
        </w:rPr>
        <w:t>惠民惠农财政补贴资金项目上平台发放、监督、管理，让惠民卡不再“卡”，一卡通真正“通”。</w:t>
      </w: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方正小标宋_GBK" w:hAnsi="方正小标宋_GBK" w:eastAsia="方正小标宋_GBK" w:cs="方正小标宋_GBK"/>
          <w:color w:val="auto"/>
          <w:spacing w:val="0"/>
          <w:sz w:val="44"/>
          <w:szCs w:val="44"/>
          <w:lang w:val="en-US" w:eastAsia="zh-CN"/>
        </w:rPr>
      </w:pPr>
      <w:r>
        <w:rPr>
          <w:rFonts w:hint="eastAsia" w:ascii="方正小标宋_GBK" w:hAnsi="方正小标宋_GBK" w:eastAsia="方正小标宋_GBK" w:cs="方正小标宋_GBK"/>
          <w:color w:val="auto"/>
          <w:spacing w:val="0"/>
          <w:sz w:val="44"/>
          <w:szCs w:val="44"/>
          <w:lang w:val="en-US" w:eastAsia="zh-CN"/>
        </w:rPr>
        <w:t>丽江市“三资”监管显成效</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auto"/>
        <w:rPr>
          <w:rFonts w:hint="eastAsia" w:ascii="仿宋_GB2312" w:hAnsi="仿宋_GB2312" w:eastAsia="仿宋_GB2312" w:cs="仿宋_GB2312"/>
          <w:b/>
          <w:bCs/>
          <w:color w:val="auto"/>
          <w:spacing w:val="0"/>
          <w:sz w:val="32"/>
          <w:szCs w:val="32"/>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b/>
          <w:bCs/>
          <w:color w:val="auto"/>
          <w:spacing w:val="0"/>
          <w:sz w:val="32"/>
          <w:szCs w:val="32"/>
          <w:lang w:eastAsia="zh-CN"/>
        </w:rPr>
        <w:t>【旁白】</w:t>
      </w:r>
      <w:r>
        <w:rPr>
          <w:rFonts w:hint="eastAsia" w:ascii="仿宋_GB2312" w:hAnsi="仿宋_GB2312" w:eastAsia="仿宋_GB2312" w:cs="仿宋_GB2312"/>
          <w:b/>
          <w:bCs/>
          <w:color w:val="auto"/>
          <w:spacing w:val="0"/>
          <w:sz w:val="32"/>
          <w:szCs w:val="32"/>
          <w:lang w:val="en-US" w:eastAsia="zh-CN"/>
        </w:rPr>
        <w:t xml:space="preserve"> </w:t>
      </w:r>
      <w:r>
        <w:rPr>
          <w:rFonts w:hint="eastAsia" w:ascii="仿宋_GB2312" w:hAnsi="仿宋_GB2312" w:eastAsia="仿宋_GB2312" w:cs="仿宋_GB2312"/>
          <w:b w:val="0"/>
          <w:bCs w:val="0"/>
          <w:color w:val="auto"/>
          <w:spacing w:val="0"/>
          <w:sz w:val="32"/>
          <w:szCs w:val="32"/>
          <w:u w:val="none"/>
          <w:lang w:val="en-US" w:eastAsia="zh-CN"/>
        </w:rPr>
        <w:t>位于丽江市玉龙雪山景区内的甲子村，过去因“三资”管理混乱，在资产、资源流转中利益纠纷突出，群众意见很大，甚至经常上访。随着丽江旅游业的持续发展，甲子村村集体经济不断发展壮大，每年每户村民分红数达万元。如何监管庞大的集体收入，成为村民关注的热点问题。</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auto"/>
        <w:rPr>
          <w:rFonts w:hint="eastAsia" w:ascii="仿宋_GB2312" w:hAnsi="仿宋_GB2312" w:eastAsia="仿宋_GB2312" w:cs="仿宋_GB2312"/>
          <w:bCs w:val="0"/>
          <w:color w:val="auto"/>
          <w:spacing w:val="0"/>
          <w:kern w:val="2"/>
          <w:sz w:val="32"/>
          <w:szCs w:val="32"/>
          <w:lang w:val="en-US" w:eastAsia="zh-CN" w:bidi="ar-SA"/>
        </w:rPr>
      </w:pPr>
      <w:r>
        <w:rPr>
          <w:rFonts w:hint="eastAsia" w:ascii="仿宋_GB2312" w:hAnsi="仿宋_GB2312" w:eastAsia="仿宋_GB2312" w:cs="仿宋_GB2312"/>
          <w:b/>
          <w:bCs w:val="0"/>
          <w:color w:val="auto"/>
          <w:spacing w:val="0"/>
          <w:kern w:val="2"/>
          <w:sz w:val="32"/>
          <w:szCs w:val="32"/>
          <w:lang w:val="en-US" w:eastAsia="zh-CN" w:bidi="ar-SA"/>
        </w:rPr>
        <w:t xml:space="preserve">【采访】丽江市玉龙县大具乡甲子村村民 </w:t>
      </w:r>
      <w:r>
        <w:rPr>
          <w:rFonts w:hint="eastAsia" w:ascii="仿宋_GB2312" w:hAnsi="仿宋_GB2312" w:eastAsia="仿宋_GB2312" w:cs="仿宋_GB2312"/>
          <w:bCs w:val="0"/>
          <w:color w:val="auto"/>
          <w:spacing w:val="0"/>
          <w:kern w:val="2"/>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仿宋_GB2312" w:hAnsi="仿宋_GB2312" w:eastAsia="仿宋_GB2312" w:cs="仿宋_GB2312"/>
          <w:bCs w:val="0"/>
          <w:color w:val="auto"/>
          <w:spacing w:val="0"/>
          <w:kern w:val="2"/>
          <w:sz w:val="32"/>
          <w:szCs w:val="32"/>
          <w:lang w:val="en-US" w:eastAsia="zh-CN" w:bidi="ar-SA"/>
        </w:rPr>
      </w:pPr>
      <w:r>
        <w:rPr>
          <w:rFonts w:hint="eastAsia" w:ascii="仿宋_GB2312" w:hAnsi="仿宋_GB2312" w:eastAsia="仿宋_GB2312" w:cs="仿宋_GB2312"/>
          <w:bCs w:val="0"/>
          <w:color w:val="auto"/>
          <w:spacing w:val="0"/>
          <w:kern w:val="2"/>
          <w:sz w:val="32"/>
          <w:szCs w:val="32"/>
          <w:lang w:val="en-US" w:eastAsia="zh-CN" w:bidi="ar-SA"/>
        </w:rPr>
        <w:t>“最担心就是到时候农民分不到钱，怕钱打不下来，农民包包里装不到钱，这是当时来说是最担心的。”</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auto"/>
        <w:rPr>
          <w:rFonts w:hint="eastAsia" w:ascii="仿宋_GB2312" w:hAnsi="仿宋_GB2312" w:eastAsia="仿宋_GB2312" w:cs="仿宋_GB2312"/>
          <w:bCs w:val="0"/>
          <w:color w:val="auto"/>
          <w:spacing w:val="0"/>
          <w:kern w:val="2"/>
          <w:sz w:val="32"/>
          <w:szCs w:val="32"/>
          <w:lang w:val="en-US" w:eastAsia="zh-CN" w:bidi="ar-SA"/>
        </w:rPr>
      </w:pPr>
      <w:r>
        <w:rPr>
          <w:rFonts w:hint="eastAsia" w:ascii="仿宋_GB2312" w:hAnsi="仿宋_GB2312" w:eastAsia="仿宋_GB2312" w:cs="仿宋_GB2312"/>
          <w:b/>
          <w:bCs w:val="0"/>
          <w:color w:val="auto"/>
          <w:spacing w:val="0"/>
          <w:kern w:val="2"/>
          <w:sz w:val="32"/>
          <w:szCs w:val="32"/>
          <w:lang w:val="en-US" w:eastAsia="zh-CN" w:bidi="ar-SA"/>
        </w:rPr>
        <w:t xml:space="preserve">【采访】丽江市玉龙县大具乡甲子村村委会主任 </w:t>
      </w:r>
      <w:r>
        <w:rPr>
          <w:rFonts w:hint="eastAsia" w:ascii="仿宋_GB2312" w:hAnsi="仿宋_GB2312" w:eastAsia="仿宋_GB2312" w:cs="仿宋_GB2312"/>
          <w:bCs w:val="0"/>
          <w:color w:val="auto"/>
          <w:spacing w:val="0"/>
          <w:kern w:val="2"/>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仿宋_GB2312" w:hAnsi="仿宋_GB2312" w:eastAsia="仿宋_GB2312" w:cs="仿宋_GB2312"/>
          <w:bCs w:val="0"/>
          <w:color w:val="auto"/>
          <w:spacing w:val="0"/>
          <w:kern w:val="2"/>
          <w:sz w:val="32"/>
          <w:szCs w:val="32"/>
          <w:lang w:val="en-US" w:eastAsia="zh-CN" w:bidi="ar-SA"/>
        </w:rPr>
      </w:pPr>
      <w:r>
        <w:rPr>
          <w:rFonts w:hint="eastAsia" w:ascii="仿宋_GB2312" w:hAnsi="仿宋_GB2312" w:eastAsia="仿宋_GB2312" w:cs="仿宋_GB2312"/>
          <w:bCs w:val="0"/>
          <w:color w:val="auto"/>
          <w:spacing w:val="0"/>
          <w:kern w:val="2"/>
          <w:sz w:val="32"/>
          <w:szCs w:val="32"/>
          <w:lang w:val="en-US" w:eastAsia="zh-CN" w:bidi="ar-SA"/>
        </w:rPr>
        <w:t>“我们甲子土地面积和林地面积非常大，以前管理土地和林地是非常混乱的。”</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auto"/>
        <w:rPr>
          <w:rFonts w:hint="eastAsia" w:ascii="仿宋_GB2312" w:hAnsi="仿宋_GB2312" w:eastAsia="仿宋_GB2312" w:cs="仿宋_GB2312"/>
          <w:b/>
          <w:bCs w:val="0"/>
          <w:color w:val="auto"/>
          <w:spacing w:val="0"/>
          <w:kern w:val="2"/>
          <w:sz w:val="32"/>
          <w:szCs w:val="32"/>
          <w:lang w:val="en-US" w:eastAsia="zh-CN" w:bidi="ar-SA"/>
        </w:rPr>
      </w:pPr>
      <w:r>
        <w:rPr>
          <w:rFonts w:hint="eastAsia" w:ascii="仿宋_GB2312" w:hAnsi="仿宋_GB2312" w:eastAsia="仿宋_GB2312" w:cs="仿宋_GB2312"/>
          <w:b/>
          <w:bCs w:val="0"/>
          <w:color w:val="auto"/>
          <w:spacing w:val="0"/>
          <w:kern w:val="2"/>
          <w:sz w:val="32"/>
          <w:szCs w:val="32"/>
          <w:lang w:val="en-US" w:eastAsia="zh-CN" w:bidi="ar-SA"/>
        </w:rPr>
        <w:t>【采访】丽江市纪委监委第五监督检查室主任 李嘉俊</w:t>
      </w:r>
    </w:p>
    <w:p>
      <w:pPr>
        <w:pStyle w:val="3"/>
        <w:keepNext w:val="0"/>
        <w:keepLines w:val="0"/>
        <w:pageBreakBefore w:val="0"/>
        <w:kinsoku/>
        <w:wordWrap/>
        <w:overflowPunct/>
        <w:topLinePunct w:val="0"/>
        <w:autoSpaceDE/>
        <w:autoSpaceDN/>
        <w:bidi w:val="0"/>
        <w:spacing w:beforeAutospacing="0" w:afterAutospacing="0" w:line="540" w:lineRule="exact"/>
        <w:ind w:firstLine="640" w:firstLineChars="200"/>
        <w:textAlignment w:val="auto"/>
        <w:rPr>
          <w:rFonts w:hint="eastAsia" w:ascii="仿宋_GB2312" w:hAnsi="仿宋_GB2312" w:eastAsia="仿宋_GB2312" w:cs="仿宋_GB2312"/>
          <w:b w:val="0"/>
          <w:bCs w:val="0"/>
          <w:color w:val="auto"/>
          <w:spacing w:val="0"/>
          <w:kern w:val="2"/>
          <w:sz w:val="32"/>
          <w:szCs w:val="32"/>
          <w:lang w:val="en-US" w:eastAsia="zh-CN" w:bidi="ar-SA"/>
        </w:rPr>
      </w:pPr>
      <w:r>
        <w:rPr>
          <w:rFonts w:hint="eastAsia" w:ascii="仿宋_GB2312" w:hAnsi="仿宋_GB2312" w:eastAsia="仿宋_GB2312" w:cs="仿宋_GB2312"/>
          <w:b w:val="0"/>
          <w:bCs w:val="0"/>
          <w:color w:val="auto"/>
          <w:spacing w:val="0"/>
          <w:kern w:val="2"/>
          <w:sz w:val="32"/>
          <w:szCs w:val="32"/>
          <w:lang w:val="en-US" w:eastAsia="zh-CN" w:bidi="ar-SA"/>
        </w:rPr>
        <w:t>“针对甲子村存在的问题，我们深入群众，摸底调研，随同县纪委监委和相关职能部门对甲子村开展了三资清理集中行动，实现对该村检查指导全覆盖。”</w:t>
      </w:r>
    </w:p>
    <w:p>
      <w:pPr>
        <w:pStyle w:val="3"/>
        <w:keepNext w:val="0"/>
        <w:keepLines w:val="0"/>
        <w:pageBreakBefore w:val="0"/>
        <w:kinsoku/>
        <w:wordWrap/>
        <w:overflowPunct/>
        <w:topLinePunct w:val="0"/>
        <w:autoSpaceDE/>
        <w:autoSpaceDN/>
        <w:bidi w:val="0"/>
        <w:spacing w:beforeAutospacing="0" w:afterAutospacing="0" w:line="540" w:lineRule="exact"/>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color w:val="auto"/>
          <w:spacing w:val="0"/>
          <w:sz w:val="32"/>
          <w:szCs w:val="32"/>
          <w:lang w:val="en-US" w:eastAsia="zh-CN"/>
        </w:rPr>
        <w:t xml:space="preserve">【旁白】 </w:t>
      </w:r>
      <w:r>
        <w:rPr>
          <w:rFonts w:hint="eastAsia" w:ascii="仿宋_GB2312" w:hAnsi="仿宋_GB2312" w:eastAsia="仿宋_GB2312" w:cs="仿宋_GB2312"/>
          <w:b w:val="0"/>
          <w:bCs/>
          <w:color w:val="auto"/>
          <w:spacing w:val="0"/>
          <w:sz w:val="32"/>
          <w:szCs w:val="32"/>
          <w:lang w:val="en-US" w:eastAsia="zh-CN"/>
        </w:rPr>
        <w:t>今年初以来，丽江市纪委监委组织实施“清廉丽江”建设行动，把村（社区）集体“三资”监管问题整治选定为“小切口”整治民生领域专项行动的个性化整治项目，目的就是强化各级各相关部门落实村（社区）集体“三资”管理工作的监督检查，将监督触角延伸到基层，延伸到广大群众身边，强化对基层“小微权力”的监督制约。</w:t>
      </w:r>
    </w:p>
    <w:p>
      <w:pPr>
        <w:pStyle w:val="3"/>
        <w:keepNext w:val="0"/>
        <w:keepLines w:val="0"/>
        <w:pageBreakBefore w:val="0"/>
        <w:kinsoku/>
        <w:wordWrap/>
        <w:overflowPunct/>
        <w:topLinePunct w:val="0"/>
        <w:autoSpaceDE/>
        <w:autoSpaceDN/>
        <w:bidi w:val="0"/>
        <w:spacing w:beforeAutospacing="0" w:afterAutospacing="0" w:line="540" w:lineRule="exact"/>
        <w:textAlignment w:val="auto"/>
        <w:rPr>
          <w:rFonts w:hint="eastAsia" w:ascii="仿宋_GB2312" w:hAnsi="仿宋_GB2312" w:eastAsia="仿宋_GB2312" w:cs="仿宋_GB2312"/>
          <w:bCs w:val="0"/>
          <w:color w:val="auto"/>
          <w:spacing w:val="0"/>
          <w:kern w:val="2"/>
          <w:sz w:val="32"/>
          <w:szCs w:val="32"/>
          <w:lang w:val="en-US" w:eastAsia="zh-CN" w:bidi="ar-SA"/>
        </w:rPr>
      </w:pPr>
      <w:r>
        <w:rPr>
          <w:rFonts w:hint="eastAsia" w:ascii="仿宋_GB2312" w:hAnsi="仿宋_GB2312" w:eastAsia="仿宋_GB2312" w:cs="仿宋_GB2312"/>
          <w:bCs w:val="0"/>
          <w:color w:val="auto"/>
          <w:spacing w:val="0"/>
          <w:kern w:val="2"/>
          <w:sz w:val="32"/>
          <w:szCs w:val="32"/>
          <w:lang w:val="en-US" w:eastAsia="zh-CN" w:bidi="ar-SA"/>
        </w:rPr>
        <w:t>【采访】</w:t>
      </w:r>
      <w:r>
        <w:rPr>
          <w:rFonts w:hint="eastAsia" w:ascii="仿宋_GB2312" w:hAnsi="仿宋_GB2312" w:eastAsia="仿宋_GB2312" w:cs="仿宋_GB2312"/>
          <w:b/>
          <w:bCs w:val="0"/>
          <w:color w:val="auto"/>
          <w:spacing w:val="0"/>
          <w:kern w:val="2"/>
          <w:sz w:val="32"/>
          <w:szCs w:val="32"/>
          <w:lang w:val="en-US" w:eastAsia="zh-CN" w:bidi="ar-SA"/>
        </w:rPr>
        <w:t>丽江市玉龙县大具乡</w:t>
      </w:r>
      <w:r>
        <w:rPr>
          <w:rFonts w:hint="eastAsia" w:ascii="仿宋_GB2312" w:hAnsi="仿宋_GB2312" w:eastAsia="仿宋_GB2312" w:cs="仿宋_GB2312"/>
          <w:bCs w:val="0"/>
          <w:color w:val="auto"/>
          <w:spacing w:val="0"/>
          <w:kern w:val="2"/>
          <w:sz w:val="32"/>
          <w:szCs w:val="32"/>
          <w:lang w:val="en-US" w:eastAsia="zh-CN" w:bidi="ar-SA"/>
        </w:rPr>
        <w:t xml:space="preserve">甲子村村委会主任 </w:t>
      </w:r>
    </w:p>
    <w:p>
      <w:pPr>
        <w:pStyle w:val="3"/>
        <w:keepNext w:val="0"/>
        <w:keepLines w:val="0"/>
        <w:pageBreakBefore w:val="0"/>
        <w:kinsoku/>
        <w:wordWrap/>
        <w:overflowPunct/>
        <w:topLinePunct w:val="0"/>
        <w:autoSpaceDE/>
        <w:autoSpaceDN/>
        <w:bidi w:val="0"/>
        <w:spacing w:beforeAutospacing="0" w:afterAutospacing="0" w:line="540" w:lineRule="exact"/>
        <w:ind w:firstLine="640" w:firstLineChars="200"/>
        <w:textAlignment w:val="auto"/>
        <w:rPr>
          <w:rFonts w:hint="eastAsia" w:ascii="仿宋_GB2312" w:hAnsi="仿宋_GB2312" w:eastAsia="仿宋_GB2312" w:cs="仿宋_GB2312"/>
          <w:b w:val="0"/>
          <w:bCs/>
          <w:color w:val="auto"/>
          <w:spacing w:val="0"/>
          <w:kern w:val="2"/>
          <w:sz w:val="32"/>
          <w:szCs w:val="32"/>
          <w:lang w:val="en-US" w:eastAsia="zh-CN" w:bidi="ar-SA"/>
        </w:rPr>
      </w:pPr>
      <w:r>
        <w:rPr>
          <w:rFonts w:hint="eastAsia" w:ascii="仿宋_GB2312" w:hAnsi="仿宋_GB2312" w:eastAsia="仿宋_GB2312" w:cs="仿宋_GB2312"/>
          <w:b w:val="0"/>
          <w:bCs/>
          <w:color w:val="auto"/>
          <w:spacing w:val="0"/>
          <w:kern w:val="2"/>
          <w:sz w:val="32"/>
          <w:szCs w:val="32"/>
          <w:lang w:val="en-US" w:eastAsia="zh-CN" w:bidi="ar-SA"/>
        </w:rPr>
        <w:t>“通过三资管理办法的实施以后，村与村之间，户与户之间的林地也好，土地也好，它们的界限非常明朗非常清楚。甲子吃的是生态饭，只有保护好我们的生态，绿水青山，才能造福我们的子孙后代，才会有我们甲子幸福美满的生活。”</w:t>
      </w:r>
    </w:p>
    <w:p>
      <w:pPr>
        <w:pStyle w:val="3"/>
        <w:keepNext w:val="0"/>
        <w:keepLines w:val="0"/>
        <w:pageBreakBefore w:val="0"/>
        <w:kinsoku/>
        <w:wordWrap/>
        <w:overflowPunct/>
        <w:topLinePunct w:val="0"/>
        <w:autoSpaceDE/>
        <w:autoSpaceDN/>
        <w:bidi w:val="0"/>
        <w:spacing w:beforeAutospacing="0" w:afterAutospacing="0" w:line="540" w:lineRule="exact"/>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color w:val="auto"/>
          <w:spacing w:val="0"/>
          <w:sz w:val="32"/>
          <w:szCs w:val="32"/>
          <w:lang w:val="en-US" w:eastAsia="zh-CN"/>
        </w:rPr>
        <w:t>【采访】</w:t>
      </w:r>
      <w:r>
        <w:rPr>
          <w:rFonts w:hint="eastAsia" w:ascii="仿宋_GB2312" w:hAnsi="仿宋_GB2312" w:eastAsia="仿宋_GB2312" w:cs="仿宋_GB2312"/>
          <w:b/>
          <w:bCs w:val="0"/>
          <w:color w:val="auto"/>
          <w:spacing w:val="0"/>
          <w:kern w:val="2"/>
          <w:sz w:val="32"/>
          <w:szCs w:val="32"/>
          <w:lang w:val="en-US" w:eastAsia="zh-CN" w:bidi="ar-SA"/>
        </w:rPr>
        <w:t>丽江市玉龙县大具乡</w:t>
      </w:r>
      <w:r>
        <w:rPr>
          <w:rFonts w:hint="eastAsia" w:ascii="仿宋_GB2312" w:hAnsi="仿宋_GB2312" w:eastAsia="仿宋_GB2312" w:cs="仿宋_GB2312"/>
          <w:color w:val="auto"/>
          <w:spacing w:val="0"/>
          <w:sz w:val="32"/>
          <w:szCs w:val="32"/>
          <w:lang w:val="en-US" w:eastAsia="zh-CN"/>
        </w:rPr>
        <w:t xml:space="preserve">甲子村 村民  </w:t>
      </w:r>
    </w:p>
    <w:p>
      <w:pPr>
        <w:pStyle w:val="3"/>
        <w:keepNext w:val="0"/>
        <w:keepLines w:val="0"/>
        <w:pageBreakBefore w:val="0"/>
        <w:kinsoku/>
        <w:wordWrap/>
        <w:overflowPunct/>
        <w:topLinePunct w:val="0"/>
        <w:autoSpaceDE/>
        <w:autoSpaceDN/>
        <w:bidi w:val="0"/>
        <w:spacing w:beforeAutospacing="0" w:afterAutospacing="0" w:line="540" w:lineRule="exact"/>
        <w:ind w:firstLine="640" w:firstLineChars="200"/>
        <w:textAlignment w:val="auto"/>
        <w:rPr>
          <w:rFonts w:hint="eastAsia"/>
          <w:lang w:val="en-US" w:eastAsia="zh-CN"/>
        </w:rPr>
      </w:pPr>
      <w:r>
        <w:rPr>
          <w:rFonts w:hint="eastAsia" w:ascii="仿宋_GB2312" w:hAnsi="仿宋_GB2312" w:eastAsia="仿宋_GB2312" w:cs="仿宋_GB2312"/>
          <w:b w:val="0"/>
          <w:bCs w:val="0"/>
          <w:color w:val="auto"/>
          <w:spacing w:val="0"/>
          <w:kern w:val="2"/>
          <w:sz w:val="32"/>
          <w:szCs w:val="32"/>
          <w:lang w:val="en-US" w:eastAsia="zh-CN" w:bidi="ar-SA"/>
        </w:rPr>
        <w:t>“现在老百姓对这方面是相当满意。一次性分好列表，我们看到这个表，我家该分到多少，哪个分到多少，虽然只看到一张表但钱直接到账户上，不用一天担心它，找钱非常有信心。”</w:t>
      </w:r>
    </w:p>
    <w:p>
      <w:pPr>
        <w:pStyle w:val="3"/>
        <w:keepNext w:val="0"/>
        <w:keepLines w:val="0"/>
        <w:pageBreakBefore w:val="0"/>
        <w:kinsoku/>
        <w:wordWrap/>
        <w:overflowPunct/>
        <w:topLinePunct w:val="0"/>
        <w:autoSpaceDE/>
        <w:autoSpaceDN/>
        <w:bidi w:val="0"/>
        <w:spacing w:beforeAutospacing="0" w:afterAutospacing="0" w:line="540" w:lineRule="exact"/>
        <w:textAlignment w:val="auto"/>
        <w:rPr>
          <w:rFonts w:hint="eastAsia" w:ascii="仿宋_GB2312" w:hAnsi="仿宋_GB2312" w:eastAsia="仿宋_GB2312" w:cs="仿宋_GB2312"/>
          <w:bCs w:val="0"/>
          <w:color w:val="auto"/>
          <w:spacing w:val="0"/>
          <w:kern w:val="2"/>
          <w:sz w:val="32"/>
          <w:szCs w:val="32"/>
          <w:lang w:val="en-US" w:eastAsia="zh-CN" w:bidi="ar-SA"/>
        </w:rPr>
      </w:pPr>
      <w:r>
        <w:rPr>
          <w:rFonts w:hint="eastAsia" w:ascii="仿宋_GB2312" w:hAnsi="仿宋_GB2312" w:eastAsia="仿宋_GB2312" w:cs="仿宋_GB2312"/>
          <w:bCs w:val="0"/>
          <w:color w:val="auto"/>
          <w:spacing w:val="0"/>
          <w:kern w:val="2"/>
          <w:sz w:val="32"/>
          <w:szCs w:val="32"/>
          <w:lang w:val="en-US" w:eastAsia="zh-CN" w:bidi="ar-SA"/>
        </w:rPr>
        <w:t>【采访】 丽江市纪委监委第五监督检查室主任 李嘉俊</w:t>
      </w:r>
    </w:p>
    <w:p>
      <w:pPr>
        <w:keepNext w:val="0"/>
        <w:keepLines w:val="0"/>
        <w:pageBreakBefore w:val="0"/>
        <w:kinsoku/>
        <w:wordWrap/>
        <w:overflowPunct/>
        <w:topLinePunct w:val="0"/>
        <w:autoSpaceDE/>
        <w:autoSpaceDN/>
        <w:bidi w:val="0"/>
        <w:spacing w:beforeAutospacing="0" w:afterAutospacing="0" w:line="540" w:lineRule="exact"/>
        <w:ind w:firstLine="640" w:firstLineChars="200"/>
        <w:jc w:val="left"/>
        <w:textAlignment w:val="auto"/>
        <w:rPr>
          <w:rFonts w:hint="eastAsia" w:ascii="仿宋_GB2312" w:hAnsi="仿宋_GB2312" w:eastAsia="仿宋_GB2312" w:cs="仿宋_GB2312"/>
          <w:bCs w:val="0"/>
          <w:color w:val="auto"/>
          <w:spacing w:val="0"/>
          <w:kern w:val="2"/>
          <w:sz w:val="32"/>
          <w:szCs w:val="32"/>
          <w:lang w:val="en-US" w:eastAsia="zh-CN" w:bidi="ar-SA"/>
        </w:rPr>
      </w:pPr>
      <w:r>
        <w:rPr>
          <w:rFonts w:hint="eastAsia" w:ascii="仿宋_GB2312" w:hAnsi="仿宋_GB2312" w:eastAsia="仿宋_GB2312" w:cs="仿宋_GB2312"/>
          <w:bCs w:val="0"/>
          <w:color w:val="auto"/>
          <w:spacing w:val="0"/>
          <w:kern w:val="2"/>
          <w:sz w:val="32"/>
          <w:szCs w:val="32"/>
          <w:lang w:val="en-US" w:eastAsia="zh-CN" w:bidi="ar-SA"/>
        </w:rPr>
        <w:t xml:space="preserve"> “‘清廉丽江’行动开展以来，第五监督检查室立足‘监督的再监督’定位，充分发挥‘室组地’ 联动监督工作机制优势，调动职能部门的行业力量，聚焦群众‘急难愁盼’ 问题，列出了14个负面清单，创新工作模式，多措并举，对全市涉及村（社区）集体‘三资’ 管理的12个市直部门和5个区县开展了全覆盖的监督检查和治理。”</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auto"/>
        <w:rPr>
          <w:rFonts w:hint="eastAsia" w:ascii="仿宋_GB2312" w:hAnsi="仿宋_GB2312" w:eastAsia="仿宋_GB2312" w:cs="仿宋_GB2312"/>
          <w:bCs w:val="0"/>
          <w:color w:val="auto"/>
          <w:spacing w:val="0"/>
          <w:kern w:val="2"/>
          <w:sz w:val="32"/>
          <w:szCs w:val="32"/>
          <w:lang w:val="en-US" w:eastAsia="zh-CN" w:bidi="ar-SA"/>
        </w:rPr>
      </w:pPr>
      <w:r>
        <w:rPr>
          <w:rFonts w:hint="eastAsia" w:ascii="仿宋_GB2312" w:hAnsi="仿宋_GB2312" w:eastAsia="仿宋_GB2312" w:cs="仿宋_GB2312"/>
          <w:b/>
          <w:bCs/>
          <w:color w:val="auto"/>
          <w:spacing w:val="0"/>
          <w:kern w:val="2"/>
          <w:sz w:val="32"/>
          <w:szCs w:val="32"/>
          <w:lang w:val="en-US" w:eastAsia="zh-CN" w:bidi="ar-SA"/>
        </w:rPr>
        <w:t xml:space="preserve">【旁白】 </w:t>
      </w:r>
      <w:r>
        <w:rPr>
          <w:rFonts w:hint="eastAsia" w:ascii="仿宋_GB2312" w:hAnsi="仿宋_GB2312" w:eastAsia="仿宋_GB2312" w:cs="仿宋_GB2312"/>
          <w:bCs w:val="0"/>
          <w:color w:val="auto"/>
          <w:spacing w:val="0"/>
          <w:kern w:val="2"/>
          <w:sz w:val="32"/>
          <w:szCs w:val="32"/>
          <w:lang w:val="en-US" w:eastAsia="zh-CN" w:bidi="ar-SA"/>
        </w:rPr>
        <w:t>结合专项行动的整治目标，工作专班深入市级各职能部门，尤其是督促市农业农村局进行大排查大起底，对发现的问题，逐一认真开展分析研判。</w:t>
      </w:r>
    </w:p>
    <w:p>
      <w:pPr>
        <w:pStyle w:val="3"/>
        <w:keepNext w:val="0"/>
        <w:keepLines w:val="0"/>
        <w:pageBreakBefore w:val="0"/>
        <w:kinsoku/>
        <w:wordWrap/>
        <w:overflowPunct/>
        <w:topLinePunct w:val="0"/>
        <w:autoSpaceDE/>
        <w:autoSpaceDN/>
        <w:bidi w:val="0"/>
        <w:spacing w:beforeAutospacing="0" w:afterAutospacing="0" w:line="540" w:lineRule="exact"/>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color w:val="auto"/>
          <w:spacing w:val="0"/>
          <w:sz w:val="32"/>
          <w:szCs w:val="32"/>
          <w:lang w:eastAsia="zh-CN"/>
        </w:rPr>
        <w:t>【采访】</w:t>
      </w:r>
      <w:r>
        <w:rPr>
          <w:rFonts w:hint="eastAsia" w:ascii="仿宋_GB2312" w:hAnsi="仿宋_GB2312" w:eastAsia="仿宋_GB2312" w:cs="仿宋_GB2312"/>
          <w:color w:val="auto"/>
          <w:spacing w:val="0"/>
          <w:sz w:val="32"/>
          <w:szCs w:val="32"/>
          <w:lang w:val="en-US" w:eastAsia="zh-CN"/>
        </w:rPr>
        <w:t xml:space="preserve"> 丽江市纪委监委驻市发改委纪检监察组组长 李伦糠</w:t>
      </w:r>
    </w:p>
    <w:p>
      <w:pPr>
        <w:pStyle w:val="3"/>
        <w:keepNext w:val="0"/>
        <w:keepLines w:val="0"/>
        <w:pageBreakBefore w:val="0"/>
        <w:kinsoku/>
        <w:wordWrap/>
        <w:overflowPunct/>
        <w:topLinePunct w:val="0"/>
        <w:autoSpaceDE/>
        <w:autoSpaceDN/>
        <w:bidi w:val="0"/>
        <w:spacing w:beforeAutospacing="0" w:afterAutospacing="0" w:line="540" w:lineRule="exact"/>
        <w:ind w:firstLine="640" w:firstLineChars="200"/>
        <w:textAlignment w:val="auto"/>
        <w:rPr>
          <w:rFonts w:hint="eastAsia" w:ascii="仿宋_GB2312" w:hAnsi="仿宋_GB2312" w:eastAsia="仿宋_GB2312" w:cs="仿宋_GB2312"/>
          <w:b w:val="0"/>
          <w:bCs/>
          <w:color w:val="auto"/>
          <w:spacing w:val="0"/>
          <w:sz w:val="32"/>
          <w:szCs w:val="32"/>
          <w:lang w:val="en-US" w:eastAsia="zh-CN"/>
        </w:rPr>
      </w:pPr>
      <w:r>
        <w:rPr>
          <w:rFonts w:hint="eastAsia" w:ascii="仿宋_GB2312" w:hAnsi="仿宋_GB2312" w:eastAsia="仿宋_GB2312" w:cs="仿宋_GB2312"/>
          <w:b w:val="0"/>
          <w:bCs/>
          <w:color w:val="auto"/>
          <w:spacing w:val="0"/>
          <w:sz w:val="32"/>
          <w:szCs w:val="32"/>
          <w:lang w:val="en-US" w:eastAsia="zh-CN"/>
        </w:rPr>
        <w:t>“一方面我们商请审计部门梳理提供近年来在脱贫攻坚、乡村振兴等工作中开展专项审计中发现农村‘三资’相关问题；另一方面，我们综合汇总分析我市2021年村‘两委’换届前针对全市范围内村‘两委’干部进行的离任经济责任审计反馈问题，将审计发现问题整改情况作为‘再监督’的重要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40" w:lineRule="exact"/>
        <w:jc w:val="both"/>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b/>
          <w:bCs/>
          <w:color w:val="auto"/>
          <w:spacing w:val="0"/>
          <w:sz w:val="32"/>
          <w:szCs w:val="32"/>
          <w:lang w:eastAsia="zh-CN"/>
        </w:rPr>
        <w:t>【旁白】</w:t>
      </w:r>
      <w:r>
        <w:rPr>
          <w:rFonts w:hint="eastAsia" w:ascii="仿宋_GB2312" w:hAnsi="仿宋_GB2312" w:eastAsia="仿宋_GB2312" w:cs="仿宋_GB2312"/>
          <w:b/>
          <w:bCs/>
          <w:color w:val="auto"/>
          <w:spacing w:val="0"/>
          <w:sz w:val="32"/>
          <w:szCs w:val="32"/>
          <w:lang w:val="en-US" w:eastAsia="zh-CN"/>
        </w:rPr>
        <w:t xml:space="preserve"> </w:t>
      </w:r>
      <w:r>
        <w:rPr>
          <w:rFonts w:hint="eastAsia" w:ascii="仿宋_GB2312" w:hAnsi="仿宋_GB2312" w:eastAsia="仿宋_GB2312" w:cs="仿宋_GB2312"/>
          <w:color w:val="auto"/>
          <w:spacing w:val="0"/>
          <w:sz w:val="32"/>
          <w:szCs w:val="32"/>
          <w:lang w:val="en-US" w:eastAsia="zh-CN"/>
        </w:rPr>
        <w:t>为聚焦更精准，找准群众反映强烈的突出问题，</w:t>
      </w:r>
      <w:r>
        <w:rPr>
          <w:rFonts w:hint="eastAsia" w:ascii="仿宋_GB2312" w:hAnsi="仿宋_GB2312" w:eastAsia="仿宋_GB2312" w:cs="仿宋_GB2312"/>
          <w:color w:val="auto"/>
          <w:spacing w:val="0"/>
          <w:sz w:val="32"/>
          <w:szCs w:val="32"/>
          <w:u w:val="none"/>
          <w:lang w:val="en-US" w:eastAsia="zh-CN"/>
        </w:rPr>
        <w:t>丽江市纪委监委组织市各职能部门和县区纪委监委，组成6个督查组，开展了全面监督检查。发现了一批群众反映较为集中、问题具体</w:t>
      </w:r>
      <w:r>
        <w:rPr>
          <w:rFonts w:hint="eastAsia" w:ascii="仿宋_GB2312" w:hAnsi="仿宋_GB2312" w:eastAsia="仿宋_GB2312" w:cs="仿宋_GB2312"/>
          <w:color w:val="auto"/>
          <w:spacing w:val="0"/>
          <w:sz w:val="32"/>
          <w:szCs w:val="32"/>
          <w:lang w:val="en-US" w:eastAsia="zh-CN"/>
        </w:rPr>
        <w:t>、可查性较强的问题线索，精准锁定“三资”管理中“微腐败”易发的领域和地域，明确监督检查重点，带着问题到“一线”，解决问题在基层，抓出监督实效。</w:t>
      </w:r>
    </w:p>
    <w:p>
      <w:pPr>
        <w:pStyle w:val="2"/>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color w:val="auto"/>
          <w:spacing w:val="0"/>
          <w:sz w:val="32"/>
          <w:szCs w:val="32"/>
          <w:lang w:val="en-US" w:eastAsia="zh-CN"/>
        </w:rPr>
        <w:t>【采访】丽江市农业农村局党组成员 副局长 王国华</w:t>
      </w:r>
    </w:p>
    <w:p>
      <w:pPr>
        <w:rPr>
          <w:rFonts w:hint="default"/>
          <w:lang w:val="en-US" w:eastAsia="zh-CN"/>
        </w:rPr>
      </w:pPr>
      <w:r>
        <w:rPr>
          <w:rFonts w:hint="eastAsia" w:ascii="仿宋_GB2312" w:hAnsi="仿宋_GB2312" w:eastAsia="仿宋_GB2312" w:cs="仿宋_GB2312"/>
          <w:color w:val="auto"/>
          <w:spacing w:val="0"/>
          <w:sz w:val="32"/>
          <w:szCs w:val="32"/>
          <w:lang w:val="en-US" w:eastAsia="zh-CN"/>
        </w:rPr>
        <w:t>今年在纪检机关的配合下，我们督促各县区 建立了5项以上 125条以上的制度 化解群众纠纷和信访矛盾24个 目前正大力推进“农资综合监管平台”，“三资管理系统”的建设 拟将三资管理系统任务 纳入信息平台建设管理</w:t>
      </w:r>
    </w:p>
    <w:p>
      <w:pPr>
        <w:keepNext w:val="0"/>
        <w:keepLines w:val="0"/>
        <w:pageBreakBefore w:val="0"/>
        <w:kinsoku/>
        <w:wordWrap/>
        <w:overflowPunct/>
        <w:topLinePunct w:val="0"/>
        <w:autoSpaceDE/>
        <w:autoSpaceDN/>
        <w:bidi w:val="0"/>
        <w:spacing w:beforeAutospacing="0" w:afterAutospacing="0" w:line="540" w:lineRule="exact"/>
        <w:jc w:val="left"/>
        <w:textAlignment w:val="auto"/>
        <w:rPr>
          <w:rFonts w:hint="eastAsia" w:ascii="仿宋_GB2312" w:hAnsi="仿宋_GB2312" w:eastAsia="仿宋_GB2312" w:cs="仿宋_GB2312"/>
          <w:bCs w:val="0"/>
          <w:color w:val="auto"/>
          <w:spacing w:val="0"/>
          <w:kern w:val="2"/>
          <w:sz w:val="32"/>
          <w:szCs w:val="32"/>
          <w:lang w:val="en-US" w:eastAsia="zh-CN" w:bidi="ar-SA"/>
        </w:rPr>
      </w:pPr>
      <w:r>
        <w:rPr>
          <w:rFonts w:hint="eastAsia" w:ascii="仿宋_GB2312" w:hAnsi="仿宋_GB2312" w:eastAsia="仿宋_GB2312" w:cs="仿宋_GB2312"/>
          <w:b/>
          <w:bCs/>
          <w:color w:val="auto"/>
          <w:spacing w:val="0"/>
          <w:kern w:val="2"/>
          <w:sz w:val="32"/>
          <w:szCs w:val="32"/>
          <w:lang w:val="en-US" w:eastAsia="zh-CN" w:bidi="ar-SA"/>
        </w:rPr>
        <w:t xml:space="preserve"> </w:t>
      </w:r>
      <w:r>
        <w:rPr>
          <w:rFonts w:hint="eastAsia" w:ascii="仿宋_GB2312" w:hAnsi="仿宋_GB2312" w:eastAsia="仿宋_GB2312" w:cs="仿宋_GB2312"/>
          <w:b/>
          <w:bCs/>
          <w:color w:val="auto"/>
          <w:spacing w:val="0"/>
          <w:sz w:val="32"/>
          <w:szCs w:val="32"/>
          <w:lang w:eastAsia="zh-CN"/>
        </w:rPr>
        <w:t>【旁白】</w:t>
      </w:r>
      <w:r>
        <w:rPr>
          <w:rFonts w:hint="eastAsia" w:ascii="仿宋_GB2312" w:hAnsi="仿宋_GB2312" w:eastAsia="仿宋_GB2312" w:cs="仿宋_GB2312"/>
          <w:b/>
          <w:bCs/>
          <w:color w:val="auto"/>
          <w:spacing w:val="0"/>
          <w:sz w:val="32"/>
          <w:szCs w:val="32"/>
          <w:lang w:val="en-US" w:eastAsia="zh-CN"/>
        </w:rPr>
        <w:t xml:space="preserve"> </w:t>
      </w:r>
      <w:r>
        <w:rPr>
          <w:rFonts w:hint="eastAsia" w:ascii="仿宋_GB2312" w:hAnsi="仿宋_GB2312" w:eastAsia="仿宋_GB2312" w:cs="仿宋_GB2312"/>
          <w:bCs w:val="0"/>
          <w:color w:val="auto"/>
          <w:spacing w:val="0"/>
          <w:kern w:val="2"/>
          <w:sz w:val="32"/>
          <w:szCs w:val="32"/>
          <w:lang w:val="en-US" w:eastAsia="zh-CN" w:bidi="ar-SA"/>
        </w:rPr>
        <w:t>专项行动以来，全市查摆并反馈问题61个，其中督促立行立改45个，正在整改16个；共查处 涉及“三资”侵害群众利益突出问题23件，批评教育46人，党纪政务处分4人，制发纪检监察建议书1份，通报曝光2人。</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auto"/>
        <w:rPr>
          <w:rFonts w:hint="eastAsia" w:ascii="仿宋_GB2312" w:hAnsi="仿宋_GB2312" w:eastAsia="仿宋_GB2312" w:cs="仿宋_GB2312"/>
          <w:b/>
          <w:bCs/>
          <w:color w:val="auto"/>
          <w:spacing w:val="0"/>
          <w:sz w:val="32"/>
          <w:szCs w:val="32"/>
          <w:lang w:val="en-US" w:eastAsia="zh-CN"/>
        </w:rPr>
      </w:pPr>
      <w:r>
        <w:rPr>
          <w:rFonts w:hint="eastAsia" w:ascii="仿宋_GB2312" w:hAnsi="仿宋_GB2312" w:eastAsia="仿宋_GB2312" w:cs="仿宋_GB2312"/>
          <w:b/>
          <w:bCs/>
          <w:color w:val="auto"/>
          <w:spacing w:val="0"/>
          <w:sz w:val="32"/>
          <w:szCs w:val="32"/>
          <w:lang w:eastAsia="zh-CN"/>
        </w:rPr>
        <w:t>【采访】</w:t>
      </w:r>
      <w:r>
        <w:rPr>
          <w:rFonts w:hint="eastAsia" w:ascii="仿宋_GB2312" w:hAnsi="仿宋_GB2312" w:eastAsia="仿宋_GB2312" w:cs="仿宋_GB2312"/>
          <w:b/>
          <w:bCs/>
          <w:color w:val="auto"/>
          <w:spacing w:val="0"/>
          <w:sz w:val="32"/>
          <w:szCs w:val="32"/>
          <w:lang w:val="en-US" w:eastAsia="zh-CN"/>
        </w:rPr>
        <w:t>玉河村</w:t>
      </w:r>
      <w:r>
        <w:rPr>
          <w:rFonts w:hint="eastAsia" w:ascii="仿宋_GB2312" w:hAnsi="仿宋_GB2312" w:eastAsia="仿宋_GB2312" w:cs="仿宋_GB2312"/>
          <w:b/>
          <w:bCs/>
          <w:color w:val="auto"/>
          <w:spacing w:val="0"/>
          <w:sz w:val="32"/>
          <w:szCs w:val="32"/>
          <w:lang w:eastAsia="zh-CN"/>
        </w:rPr>
        <w:t>村民</w:t>
      </w:r>
      <w:r>
        <w:rPr>
          <w:rFonts w:hint="eastAsia" w:ascii="仿宋_GB2312" w:hAnsi="仿宋_GB2312" w:eastAsia="仿宋_GB2312" w:cs="仿宋_GB2312"/>
          <w:b/>
          <w:bCs/>
          <w:color w:val="auto"/>
          <w:spacing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仿宋_GB2312" w:hAnsi="仿宋_GB2312" w:eastAsia="仿宋_GB2312" w:cs="仿宋_GB2312"/>
          <w:color w:val="auto"/>
          <w:spacing w:val="0"/>
          <w:sz w:val="32"/>
          <w:szCs w:val="32"/>
          <w:lang w:eastAsia="zh-CN"/>
        </w:rPr>
      </w:pPr>
      <w:r>
        <w:rPr>
          <w:rFonts w:hint="eastAsia" w:ascii="仿宋_GB2312" w:hAnsi="仿宋_GB2312" w:eastAsia="仿宋_GB2312" w:cs="仿宋_GB2312"/>
          <w:color w:val="auto"/>
          <w:spacing w:val="0"/>
          <w:sz w:val="32"/>
          <w:szCs w:val="32"/>
          <w:lang w:val="en-US" w:eastAsia="zh-CN"/>
        </w:rPr>
        <w:t>“我们村的账目全部都在这里贴起了，都是公开公正的，收入多少？支出多少全部都在这里了。都贴在这里，让整个村的人都看见</w:t>
      </w:r>
      <w:r>
        <w:rPr>
          <w:rFonts w:hint="eastAsia" w:ascii="仿宋_GB2312" w:hAnsi="仿宋_GB2312" w:eastAsia="仿宋_GB2312" w:cs="仿宋_GB2312"/>
          <w:color w:val="auto"/>
          <w:spacing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40" w:lineRule="exact"/>
        <w:jc w:val="both"/>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b/>
          <w:bCs/>
          <w:color w:val="auto"/>
          <w:spacing w:val="0"/>
          <w:sz w:val="32"/>
          <w:szCs w:val="32"/>
          <w:lang w:eastAsia="zh-CN"/>
        </w:rPr>
        <w:t>【</w:t>
      </w:r>
      <w:r>
        <w:rPr>
          <w:rFonts w:hint="eastAsia" w:ascii="仿宋_GB2312" w:hAnsi="仿宋_GB2312" w:eastAsia="仿宋_GB2312" w:cs="仿宋_GB2312"/>
          <w:b/>
          <w:bCs/>
          <w:color w:val="auto"/>
          <w:spacing w:val="0"/>
          <w:sz w:val="32"/>
          <w:szCs w:val="32"/>
          <w:lang w:val="en-US" w:eastAsia="zh-CN"/>
        </w:rPr>
        <w:t>旁边</w:t>
      </w:r>
      <w:r>
        <w:rPr>
          <w:rFonts w:hint="eastAsia" w:ascii="仿宋_GB2312" w:hAnsi="仿宋_GB2312" w:eastAsia="仿宋_GB2312" w:cs="仿宋_GB2312"/>
          <w:b/>
          <w:bCs/>
          <w:color w:val="auto"/>
          <w:spacing w:val="0"/>
          <w:sz w:val="32"/>
          <w:szCs w:val="32"/>
          <w:lang w:eastAsia="zh-CN"/>
        </w:rPr>
        <w:t>】</w:t>
      </w:r>
      <w:r>
        <w:rPr>
          <w:rFonts w:hint="eastAsia" w:ascii="仿宋_GB2312" w:hAnsi="仿宋_GB2312" w:eastAsia="仿宋_GB2312" w:cs="仿宋_GB2312"/>
          <w:b/>
          <w:bCs/>
          <w:color w:val="auto"/>
          <w:spacing w:val="0"/>
          <w:sz w:val="32"/>
          <w:szCs w:val="32"/>
          <w:lang w:val="en-US" w:eastAsia="zh-CN"/>
        </w:rPr>
        <w:t xml:space="preserve"> </w:t>
      </w:r>
      <w:r>
        <w:rPr>
          <w:rFonts w:hint="eastAsia" w:ascii="仿宋_GB2312" w:hAnsi="仿宋_GB2312" w:eastAsia="仿宋_GB2312" w:cs="仿宋_GB2312"/>
          <w:color w:val="auto"/>
          <w:spacing w:val="0"/>
          <w:sz w:val="32"/>
          <w:szCs w:val="32"/>
          <w:lang w:eastAsia="zh-CN"/>
        </w:rPr>
        <w:t>丽江市纪委监委按照省纪委监委的“清廉云南”行动要求，</w:t>
      </w:r>
      <w:r>
        <w:rPr>
          <w:rFonts w:hint="eastAsia" w:ascii="仿宋_GB2312" w:hAnsi="仿宋_GB2312" w:eastAsia="仿宋_GB2312" w:cs="仿宋_GB2312"/>
          <w:color w:val="auto"/>
          <w:spacing w:val="0"/>
          <w:sz w:val="32"/>
          <w:szCs w:val="32"/>
          <w:lang w:val="en-US" w:eastAsia="zh-CN"/>
        </w:rPr>
        <w:t>立足监督的再监督职责定位，</w:t>
      </w:r>
      <w:r>
        <w:rPr>
          <w:rFonts w:hint="eastAsia" w:ascii="仿宋_GB2312" w:hAnsi="仿宋_GB2312" w:eastAsia="仿宋_GB2312" w:cs="仿宋_GB2312"/>
          <w:color w:val="auto"/>
          <w:spacing w:val="0"/>
          <w:sz w:val="32"/>
          <w:szCs w:val="32"/>
          <w:lang w:eastAsia="zh-CN"/>
        </w:rPr>
        <w:t>通过压实各个“三资”管理行业主责部门责任，</w:t>
      </w:r>
      <w:r>
        <w:rPr>
          <w:rFonts w:hint="eastAsia" w:ascii="仿宋_GB2312" w:hAnsi="仿宋_GB2312" w:eastAsia="仿宋_GB2312" w:cs="仿宋_GB2312"/>
          <w:b w:val="0"/>
          <w:bCs/>
          <w:color w:val="auto"/>
          <w:spacing w:val="0"/>
          <w:sz w:val="32"/>
          <w:szCs w:val="32"/>
          <w:lang w:val="en-US" w:eastAsia="zh-CN"/>
        </w:rPr>
        <w:t>实现了从单纯抓财务管理向民主管理、民主监督转变；从重点抓资金管理向全面加强资金、资产、资源管理转变；从注重指导集体直接经营资产向承包、租赁、股份合作等现代经营方式转变。村（社区）集体</w:t>
      </w:r>
      <w:r>
        <w:rPr>
          <w:rFonts w:hint="eastAsia" w:ascii="仿宋_GB2312" w:hAnsi="仿宋_GB2312" w:eastAsia="仿宋_GB2312" w:cs="仿宋_GB2312"/>
          <w:color w:val="auto"/>
          <w:spacing w:val="0"/>
          <w:sz w:val="32"/>
          <w:szCs w:val="32"/>
          <w:lang w:eastAsia="zh-CN"/>
        </w:rPr>
        <w:t>“三资”管理工作</w:t>
      </w:r>
      <w:r>
        <w:rPr>
          <w:rFonts w:hint="eastAsia" w:ascii="仿宋_GB2312" w:hAnsi="仿宋_GB2312" w:eastAsia="仿宋_GB2312" w:cs="仿宋_GB2312"/>
          <w:color w:val="auto"/>
          <w:spacing w:val="0"/>
          <w:sz w:val="32"/>
          <w:szCs w:val="32"/>
          <w:lang w:val="en-US" w:eastAsia="zh-CN"/>
        </w:rPr>
        <w:t>走</w:t>
      </w:r>
      <w:r>
        <w:rPr>
          <w:rFonts w:hint="eastAsia" w:ascii="仿宋_GB2312" w:hAnsi="仿宋_GB2312" w:eastAsia="仿宋_GB2312" w:cs="仿宋_GB2312"/>
          <w:color w:val="auto"/>
          <w:spacing w:val="0"/>
          <w:sz w:val="32"/>
          <w:szCs w:val="32"/>
          <w:lang w:eastAsia="zh-CN"/>
        </w:rPr>
        <w:t>上制度化、标准化、信息化发展之路，勾勒出一幅“产业兴旺、生态宜居、乡</w:t>
      </w:r>
      <w:r>
        <w:rPr>
          <w:rFonts w:hint="eastAsia" w:ascii="仿宋_GB2312" w:hAnsi="仿宋_GB2312" w:eastAsia="仿宋_GB2312" w:cs="仿宋_GB2312"/>
          <w:color w:val="auto"/>
          <w:spacing w:val="0"/>
          <w:sz w:val="32"/>
          <w:szCs w:val="32"/>
          <w:lang w:val="en-US" w:eastAsia="zh-CN"/>
        </w:rPr>
        <w:t>风</w:t>
      </w:r>
      <w:r>
        <w:rPr>
          <w:rFonts w:hint="eastAsia" w:ascii="仿宋_GB2312" w:hAnsi="仿宋_GB2312" w:eastAsia="仿宋_GB2312" w:cs="仿宋_GB2312"/>
          <w:color w:val="auto"/>
          <w:spacing w:val="0"/>
          <w:sz w:val="32"/>
          <w:szCs w:val="32"/>
          <w:lang w:eastAsia="zh-CN"/>
        </w:rPr>
        <w:t>文明、治理有效、生活富裕”</w:t>
      </w:r>
      <w:r>
        <w:rPr>
          <w:rFonts w:hint="eastAsia" w:ascii="仿宋_GB2312" w:hAnsi="仿宋_GB2312" w:eastAsia="仿宋_GB2312" w:cs="仿宋_GB2312"/>
          <w:color w:val="auto"/>
          <w:spacing w:val="0"/>
          <w:sz w:val="32"/>
          <w:szCs w:val="32"/>
          <w:lang w:val="en-US" w:eastAsia="zh-CN"/>
        </w:rPr>
        <w:t>的</w:t>
      </w:r>
      <w:r>
        <w:rPr>
          <w:rFonts w:hint="eastAsia" w:ascii="仿宋_GB2312" w:hAnsi="仿宋_GB2312" w:eastAsia="仿宋_GB2312" w:cs="仿宋_GB2312"/>
          <w:color w:val="auto"/>
          <w:spacing w:val="0"/>
          <w:sz w:val="32"/>
          <w:szCs w:val="32"/>
          <w:lang w:eastAsia="zh-CN"/>
        </w:rPr>
        <w:t>新时代丽江</w:t>
      </w:r>
      <w:r>
        <w:rPr>
          <w:rFonts w:hint="eastAsia" w:ascii="仿宋_GB2312" w:hAnsi="仿宋_GB2312" w:eastAsia="仿宋_GB2312" w:cs="仿宋_GB2312"/>
          <w:color w:val="auto"/>
          <w:spacing w:val="0"/>
          <w:sz w:val="32"/>
          <w:szCs w:val="32"/>
          <w:lang w:val="en-US" w:eastAsia="zh-CN"/>
        </w:rPr>
        <w:t>乡村</w:t>
      </w:r>
      <w:r>
        <w:rPr>
          <w:rFonts w:hint="eastAsia" w:ascii="仿宋_GB2312" w:hAnsi="仿宋_GB2312" w:eastAsia="仿宋_GB2312" w:cs="仿宋_GB2312"/>
          <w:color w:val="auto"/>
          <w:spacing w:val="0"/>
          <w:sz w:val="32"/>
          <w:szCs w:val="32"/>
          <w:lang w:eastAsia="zh-CN"/>
        </w:rPr>
        <w:t>图景</w:t>
      </w:r>
      <w:r>
        <w:rPr>
          <w:rFonts w:hint="eastAsia" w:ascii="仿宋_GB2312" w:hAnsi="仿宋_GB2312" w:eastAsia="仿宋_GB2312" w:cs="仿宋_GB2312"/>
          <w:color w:val="auto"/>
          <w:spacing w:val="0"/>
          <w:sz w:val="32"/>
          <w:szCs w:val="32"/>
          <w:lang w:val="en-US" w:eastAsia="zh-CN"/>
        </w:rPr>
        <w:t>。</w:t>
      </w:r>
    </w:p>
    <w:p>
      <w:pPr>
        <w:keepNext w:val="0"/>
        <w:keepLines w:val="0"/>
        <w:pageBreakBefore w:val="0"/>
        <w:kinsoku/>
        <w:wordWrap/>
        <w:overflowPunct/>
        <w:topLinePunct w:val="0"/>
        <w:autoSpaceDE/>
        <w:autoSpaceDN/>
        <w:bidi w:val="0"/>
        <w:spacing w:beforeAutospacing="0" w:afterAutospacing="0" w:line="560" w:lineRule="exact"/>
        <w:rPr>
          <w:rFonts w:hint="eastAsia" w:ascii="仿宋_GB2312" w:hAnsi="仿宋_GB2312" w:eastAsia="仿宋_GB2312" w:cs="仿宋_GB2312"/>
          <w:color w:val="auto"/>
          <w:spacing w:val="0"/>
          <w:sz w:val="32"/>
          <w:szCs w:val="32"/>
          <w:highlight w:val="none"/>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ascii="Times New Roman" w:hAnsi="Times New Roman" w:cs="Times New Roman" w:eastAsiaTheme="minorEastAsia"/>
                              <w:sz w:val="28"/>
                              <w:szCs w:val="28"/>
                              <w:lang w:eastAsia="zh-CN"/>
                            </w:rPr>
                          </w:pPr>
                          <w:r>
                            <w:rPr>
                              <w:rFonts w:hint="default" w:ascii="Times New Roman" w:hAnsi="Times New Roman" w:cs="Times New Roman"/>
                              <w:sz w:val="28"/>
                              <w:szCs w:val="28"/>
                              <w:lang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一</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5"/>
                      <w:rPr>
                        <w:rFonts w:hint="default" w:ascii="Times New Roman" w:hAnsi="Times New Roman" w:cs="Times New Roman" w:eastAsiaTheme="minorEastAsia"/>
                        <w:sz w:val="28"/>
                        <w:szCs w:val="28"/>
                        <w:lang w:eastAsia="zh-CN"/>
                      </w:rPr>
                    </w:pPr>
                    <w:r>
                      <w:rPr>
                        <w:rFonts w:hint="default" w:ascii="Times New Roman" w:hAnsi="Times New Roman" w:cs="Times New Roman"/>
                        <w:sz w:val="28"/>
                        <w:szCs w:val="28"/>
                        <w:lang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一</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IyNTEyNzVmYzQ3MTBmODkxODhiNDQ2Y2RiZjYifQ=="/>
  </w:docVars>
  <w:rsids>
    <w:rsidRoot w:val="15A65FA9"/>
    <w:rsid w:val="00026142"/>
    <w:rsid w:val="00050715"/>
    <w:rsid w:val="0005431A"/>
    <w:rsid w:val="000E3639"/>
    <w:rsid w:val="00137B6E"/>
    <w:rsid w:val="00153C0F"/>
    <w:rsid w:val="001B2CB2"/>
    <w:rsid w:val="001E55FB"/>
    <w:rsid w:val="00253944"/>
    <w:rsid w:val="00256F45"/>
    <w:rsid w:val="00285570"/>
    <w:rsid w:val="00295DC5"/>
    <w:rsid w:val="002A4282"/>
    <w:rsid w:val="002E722D"/>
    <w:rsid w:val="0035723C"/>
    <w:rsid w:val="003A08F1"/>
    <w:rsid w:val="004A426F"/>
    <w:rsid w:val="004B4210"/>
    <w:rsid w:val="00570D20"/>
    <w:rsid w:val="00591D9E"/>
    <w:rsid w:val="006935B9"/>
    <w:rsid w:val="006A6121"/>
    <w:rsid w:val="006C0F17"/>
    <w:rsid w:val="007D11C3"/>
    <w:rsid w:val="007D38DE"/>
    <w:rsid w:val="007E09B4"/>
    <w:rsid w:val="00814896"/>
    <w:rsid w:val="00862F83"/>
    <w:rsid w:val="008670D9"/>
    <w:rsid w:val="008C1FFB"/>
    <w:rsid w:val="008F2D5A"/>
    <w:rsid w:val="0092489F"/>
    <w:rsid w:val="00935568"/>
    <w:rsid w:val="00936BAB"/>
    <w:rsid w:val="009A00C9"/>
    <w:rsid w:val="009D2EC7"/>
    <w:rsid w:val="00AD2EA8"/>
    <w:rsid w:val="00B00608"/>
    <w:rsid w:val="00B22652"/>
    <w:rsid w:val="00B322CC"/>
    <w:rsid w:val="00BF7936"/>
    <w:rsid w:val="00C306F0"/>
    <w:rsid w:val="00C54380"/>
    <w:rsid w:val="00C555E1"/>
    <w:rsid w:val="00C57127"/>
    <w:rsid w:val="00C759B0"/>
    <w:rsid w:val="00D26E43"/>
    <w:rsid w:val="00D721CB"/>
    <w:rsid w:val="00DD42AF"/>
    <w:rsid w:val="00E31683"/>
    <w:rsid w:val="00E33FFF"/>
    <w:rsid w:val="00E54A19"/>
    <w:rsid w:val="00E9072E"/>
    <w:rsid w:val="00ED2F11"/>
    <w:rsid w:val="00EE37D5"/>
    <w:rsid w:val="00F06CD0"/>
    <w:rsid w:val="00F1098A"/>
    <w:rsid w:val="00FC43EB"/>
    <w:rsid w:val="01B96726"/>
    <w:rsid w:val="033B3A66"/>
    <w:rsid w:val="04DF7FA5"/>
    <w:rsid w:val="053B4EE9"/>
    <w:rsid w:val="0DFD6E7E"/>
    <w:rsid w:val="11301C1E"/>
    <w:rsid w:val="12ED3903"/>
    <w:rsid w:val="140A1888"/>
    <w:rsid w:val="146C6926"/>
    <w:rsid w:val="15A65FA9"/>
    <w:rsid w:val="16DB6F31"/>
    <w:rsid w:val="1863450E"/>
    <w:rsid w:val="19C62C46"/>
    <w:rsid w:val="1D54334C"/>
    <w:rsid w:val="1E3C239D"/>
    <w:rsid w:val="20841A6D"/>
    <w:rsid w:val="20B05124"/>
    <w:rsid w:val="210A24DC"/>
    <w:rsid w:val="216D6800"/>
    <w:rsid w:val="24642776"/>
    <w:rsid w:val="283018E6"/>
    <w:rsid w:val="298F4FB6"/>
    <w:rsid w:val="29D10404"/>
    <w:rsid w:val="2C942F95"/>
    <w:rsid w:val="2D502AEA"/>
    <w:rsid w:val="2E216BF6"/>
    <w:rsid w:val="2F9733C0"/>
    <w:rsid w:val="31C055DE"/>
    <w:rsid w:val="346911DB"/>
    <w:rsid w:val="36545B4F"/>
    <w:rsid w:val="36640E14"/>
    <w:rsid w:val="37684F5E"/>
    <w:rsid w:val="38937E24"/>
    <w:rsid w:val="394E51AD"/>
    <w:rsid w:val="3D0E6792"/>
    <w:rsid w:val="3DBF1270"/>
    <w:rsid w:val="3DE214B1"/>
    <w:rsid w:val="3F4E0A2D"/>
    <w:rsid w:val="3F9C497A"/>
    <w:rsid w:val="40C60065"/>
    <w:rsid w:val="4220550C"/>
    <w:rsid w:val="455A2317"/>
    <w:rsid w:val="49CE632D"/>
    <w:rsid w:val="4C506CFB"/>
    <w:rsid w:val="4E66510D"/>
    <w:rsid w:val="5118732D"/>
    <w:rsid w:val="51711289"/>
    <w:rsid w:val="51B353FD"/>
    <w:rsid w:val="537B2E79"/>
    <w:rsid w:val="551B5793"/>
    <w:rsid w:val="56415AA5"/>
    <w:rsid w:val="579B1470"/>
    <w:rsid w:val="5AA16827"/>
    <w:rsid w:val="5ACE5056"/>
    <w:rsid w:val="5E171640"/>
    <w:rsid w:val="5EA81F13"/>
    <w:rsid w:val="5F4F280E"/>
    <w:rsid w:val="60FF6513"/>
    <w:rsid w:val="63026C48"/>
    <w:rsid w:val="666C60AD"/>
    <w:rsid w:val="6C68579A"/>
    <w:rsid w:val="6DA47566"/>
    <w:rsid w:val="6E1C105D"/>
    <w:rsid w:val="6F32790E"/>
    <w:rsid w:val="71257C6E"/>
    <w:rsid w:val="719D0DEB"/>
    <w:rsid w:val="72AA0AA7"/>
    <w:rsid w:val="73462C73"/>
    <w:rsid w:val="73E50FA4"/>
    <w:rsid w:val="76BB1BE9"/>
    <w:rsid w:val="7A741965"/>
    <w:rsid w:val="7C0407E6"/>
    <w:rsid w:val="7C260454"/>
    <w:rsid w:val="7E827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2"/>
    <w:basedOn w:val="1"/>
    <w:next w:val="1"/>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9">
    <w:name w:val="Default Paragraph Font"/>
    <w:autoRedefine/>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toc 5"/>
    <w:basedOn w:val="1"/>
    <w:next w:val="1"/>
    <w:qFormat/>
    <w:uiPriority w:val="0"/>
    <w:pPr>
      <w:ind w:left="1680" w:leftChars="800"/>
    </w:pPr>
    <w:rPr>
      <w:rFonts w:cs="Times New Roman"/>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customStyle="1" w:styleId="10">
    <w:name w:val="PlainText"/>
    <w:basedOn w:val="1"/>
    <w:qFormat/>
    <w:uiPriority w:val="99"/>
    <w:pPr>
      <w:textAlignment w:val="baseline"/>
    </w:pPr>
    <w:rPr>
      <w:rFonts w:ascii="宋体" w:hAnsi="Courier New" w:eastAsia="方正仿宋_GBK" w:cs="宋体"/>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丽江市直属党政机关单位</Company>
  <Pages>19</Pages>
  <Words>8596</Words>
  <Characters>8774</Characters>
  <Lines>16</Lines>
  <Paragraphs>4</Paragraphs>
  <TotalTime>91</TotalTime>
  <ScaleCrop>false</ScaleCrop>
  <LinksUpToDate>false</LinksUpToDate>
  <CharactersWithSpaces>8900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2022-09-16T01:26:00Z</dcterms:created>
  <dc:creator>Administrator</dc:creator>
  <cp:lastModifiedBy>丽江台总编室</cp:lastModifiedBy>
  <cp:lastPrinted>2022-11-03T03:29:00Z</cp:lastPrinted>
  <dcterms:modified xsi:type="dcterms:W3CDTF">2024-02-08T07:18:26Z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A67DC07F3361474E983A778BE5E448DF_13</vt:lpwstr>
  </property>
</Properties>
</file>